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4" w:rsidRPr="00165CA6" w:rsidRDefault="002D32A4" w:rsidP="002D32A4">
      <w:pPr>
        <w:pStyle w:val="a4"/>
        <w:spacing w:after="0"/>
        <w:jc w:val="center"/>
        <w:rPr>
          <w:sz w:val="28"/>
          <w:szCs w:val="28"/>
        </w:rPr>
      </w:pPr>
      <w:r w:rsidRPr="00165CA6">
        <w:rPr>
          <w:b/>
          <w:bCs/>
          <w:color w:val="000000"/>
          <w:sz w:val="28"/>
          <w:szCs w:val="28"/>
        </w:rPr>
        <w:t>Краевое государственное бюджетное учреждение здравоохранения</w:t>
      </w:r>
    </w:p>
    <w:p w:rsidR="002D32A4" w:rsidRPr="00165CA6" w:rsidRDefault="00D63120" w:rsidP="002D32A4">
      <w:pPr>
        <w:pStyle w:val="a4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«Краснотуранская </w:t>
      </w:r>
      <w:r w:rsidR="002D32A4" w:rsidRPr="00165CA6">
        <w:rPr>
          <w:b/>
          <w:bCs/>
          <w:color w:val="000000"/>
          <w:sz w:val="28"/>
          <w:szCs w:val="28"/>
        </w:rPr>
        <w:t>районная больница»</w:t>
      </w:r>
    </w:p>
    <w:p w:rsidR="002D32A4" w:rsidRPr="00165CA6" w:rsidRDefault="00D63120" w:rsidP="002D32A4">
      <w:pPr>
        <w:pStyle w:val="a4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(КГБУЗ «Краснотуранская Р</w:t>
      </w:r>
      <w:r w:rsidR="002D32A4" w:rsidRPr="00165CA6">
        <w:rPr>
          <w:b/>
          <w:bCs/>
          <w:color w:val="000000"/>
          <w:sz w:val="28"/>
          <w:szCs w:val="28"/>
        </w:rPr>
        <w:t>Б»)</w:t>
      </w:r>
    </w:p>
    <w:p w:rsidR="002D32A4" w:rsidRPr="00165CA6" w:rsidRDefault="002D32A4" w:rsidP="002D32A4">
      <w:pPr>
        <w:pStyle w:val="a4"/>
        <w:spacing w:after="0"/>
        <w:jc w:val="center"/>
        <w:rPr>
          <w:sz w:val="28"/>
          <w:szCs w:val="28"/>
        </w:rPr>
      </w:pPr>
    </w:p>
    <w:p w:rsidR="002D32A4" w:rsidRPr="00165CA6" w:rsidRDefault="002D32A4" w:rsidP="002D32A4">
      <w:pPr>
        <w:pStyle w:val="a4"/>
        <w:spacing w:after="0"/>
        <w:jc w:val="center"/>
        <w:rPr>
          <w:sz w:val="28"/>
          <w:szCs w:val="28"/>
        </w:rPr>
      </w:pPr>
      <w:r w:rsidRPr="00165CA6">
        <w:rPr>
          <w:b/>
          <w:bCs/>
          <w:color w:val="000000"/>
          <w:sz w:val="28"/>
          <w:szCs w:val="28"/>
        </w:rPr>
        <w:t>ПРИКАЗ</w:t>
      </w:r>
    </w:p>
    <w:p w:rsidR="002D32A4" w:rsidRPr="00165CA6" w:rsidRDefault="002D32A4" w:rsidP="002D32A4">
      <w:pPr>
        <w:pStyle w:val="a4"/>
        <w:spacing w:after="0"/>
        <w:rPr>
          <w:sz w:val="28"/>
          <w:szCs w:val="28"/>
        </w:rPr>
      </w:pPr>
    </w:p>
    <w:p w:rsidR="002D32A4" w:rsidRDefault="00BF38B3" w:rsidP="00D63120">
      <w:pPr>
        <w:pStyle w:val="a4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D63120">
        <w:rPr>
          <w:color w:val="000000"/>
          <w:sz w:val="28"/>
          <w:szCs w:val="28"/>
        </w:rPr>
        <w:t>12.2021</w:t>
      </w:r>
      <w:r w:rsidR="002D32A4" w:rsidRPr="00165CA6">
        <w:rPr>
          <w:color w:val="000000"/>
          <w:sz w:val="28"/>
          <w:szCs w:val="28"/>
        </w:rPr>
        <w:t>г.</w:t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</w:r>
      <w:r w:rsidR="009972C9">
        <w:rPr>
          <w:color w:val="000000"/>
          <w:sz w:val="28"/>
          <w:szCs w:val="28"/>
        </w:rPr>
        <w:tab/>
        <w:t>№210-од</w:t>
      </w:r>
      <w:bookmarkStart w:id="0" w:name="_GoBack"/>
      <w:bookmarkEnd w:id="0"/>
      <w:r w:rsidR="007E0A88">
        <w:rPr>
          <w:sz w:val="28"/>
          <w:szCs w:val="28"/>
        </w:rPr>
        <w:tab/>
      </w:r>
    </w:p>
    <w:p w:rsidR="00D63120" w:rsidRPr="00165CA6" w:rsidRDefault="00D63120" w:rsidP="00D6312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Краснотуранск </w:t>
      </w:r>
    </w:p>
    <w:p w:rsidR="002D32A4" w:rsidRPr="00165CA6" w:rsidRDefault="002D32A4" w:rsidP="002D32A4">
      <w:pPr>
        <w:pStyle w:val="a4"/>
        <w:spacing w:after="0"/>
        <w:rPr>
          <w:sz w:val="28"/>
          <w:szCs w:val="28"/>
        </w:rPr>
      </w:pPr>
    </w:p>
    <w:p w:rsidR="002D32A4" w:rsidRPr="00165CA6" w:rsidRDefault="002D32A4" w:rsidP="002D32A4">
      <w:pPr>
        <w:pStyle w:val="a4"/>
        <w:spacing w:after="0"/>
        <w:rPr>
          <w:sz w:val="28"/>
          <w:szCs w:val="28"/>
        </w:rPr>
      </w:pPr>
    </w:p>
    <w:p w:rsidR="002D32A4" w:rsidRPr="00165CA6" w:rsidRDefault="002D32A4" w:rsidP="00A439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5C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165CA6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</w:p>
    <w:p w:rsidR="002D32A4" w:rsidRPr="00165CA6" w:rsidRDefault="002D32A4" w:rsidP="00A439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5CA6">
        <w:rPr>
          <w:rFonts w:ascii="Times New Roman" w:hAnsi="Times New Roman" w:cs="Times New Roman"/>
          <w:sz w:val="28"/>
          <w:szCs w:val="28"/>
        </w:rPr>
        <w:t>медицинских осмотров несовершеннолетних</w:t>
      </w:r>
    </w:p>
    <w:p w:rsidR="002D32A4" w:rsidRPr="00165CA6" w:rsidRDefault="002D32A4" w:rsidP="00A4390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5CA6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D63120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165CA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D32A4" w:rsidRPr="00165CA6" w:rsidRDefault="002D32A4" w:rsidP="00BA4D8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5CA6">
        <w:rPr>
          <w:color w:val="000000"/>
          <w:sz w:val="28"/>
          <w:szCs w:val="28"/>
        </w:rPr>
        <w:t xml:space="preserve">В соответствии </w:t>
      </w:r>
      <w:r w:rsidR="00D63120">
        <w:rPr>
          <w:color w:val="000000"/>
          <w:sz w:val="28"/>
          <w:szCs w:val="28"/>
        </w:rPr>
        <w:t xml:space="preserve">со статьями 14, 46, 54, 97 Федерального закона от 21.11.2011г № 323 – ФЗ «Об основах охраны здоровья граждан </w:t>
      </w:r>
      <w:r w:rsidR="006D3323">
        <w:rPr>
          <w:color w:val="000000"/>
          <w:sz w:val="28"/>
          <w:szCs w:val="28"/>
        </w:rPr>
        <w:t>в Российской Федерации», на основании приказа</w:t>
      </w:r>
      <w:r w:rsidRPr="00165CA6">
        <w:rPr>
          <w:color w:val="000000"/>
          <w:sz w:val="28"/>
          <w:szCs w:val="28"/>
        </w:rPr>
        <w:t xml:space="preserve"> Министерства здравоохранения Российской</w:t>
      </w:r>
      <w:r w:rsidR="00D63120">
        <w:rPr>
          <w:color w:val="000000"/>
          <w:sz w:val="28"/>
          <w:szCs w:val="28"/>
        </w:rPr>
        <w:t xml:space="preserve"> Федерации № 514н от 10.08.2017 </w:t>
      </w:r>
      <w:r w:rsidRPr="00165CA6">
        <w:rPr>
          <w:color w:val="000000"/>
          <w:sz w:val="28"/>
          <w:szCs w:val="28"/>
        </w:rPr>
        <w:t>г. «О Порядке проведения профилактических медицинских осмотр</w:t>
      </w:r>
      <w:r w:rsidR="006D3323">
        <w:rPr>
          <w:color w:val="000000"/>
          <w:sz w:val="28"/>
          <w:szCs w:val="28"/>
        </w:rPr>
        <w:t>ов несовершеннолетних», приказа</w:t>
      </w:r>
      <w:r w:rsidRPr="00165CA6">
        <w:rPr>
          <w:color w:val="000000"/>
          <w:sz w:val="28"/>
          <w:szCs w:val="28"/>
        </w:rPr>
        <w:t xml:space="preserve"> Министерства здравоохранения Красноярск</w:t>
      </w:r>
      <w:r w:rsidR="006D3323">
        <w:rPr>
          <w:color w:val="000000"/>
          <w:sz w:val="28"/>
          <w:szCs w:val="28"/>
        </w:rPr>
        <w:t xml:space="preserve">ого края № 2145 – </w:t>
      </w:r>
      <w:proofErr w:type="spellStart"/>
      <w:proofErr w:type="gramStart"/>
      <w:r w:rsidR="006D3323">
        <w:rPr>
          <w:color w:val="000000"/>
          <w:sz w:val="28"/>
          <w:szCs w:val="28"/>
        </w:rPr>
        <w:t>орг</w:t>
      </w:r>
      <w:proofErr w:type="spellEnd"/>
      <w:proofErr w:type="gramEnd"/>
      <w:r w:rsidR="006D3323">
        <w:rPr>
          <w:color w:val="000000"/>
          <w:sz w:val="28"/>
          <w:szCs w:val="28"/>
        </w:rPr>
        <w:t xml:space="preserve"> от 15.11.2021г</w:t>
      </w:r>
    </w:p>
    <w:p w:rsidR="002D32A4" w:rsidRPr="00165CA6" w:rsidRDefault="002D32A4" w:rsidP="00BA4D8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5CA6">
        <w:rPr>
          <w:b/>
          <w:bCs/>
          <w:color w:val="000000"/>
          <w:sz w:val="28"/>
          <w:szCs w:val="28"/>
        </w:rPr>
        <w:t>ПРИКАЗЫВАЮ:</w:t>
      </w:r>
    </w:p>
    <w:p w:rsidR="0067434F" w:rsidRDefault="006D3323" w:rsidP="0067434F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Районному педиатру КГБУЗ «</w:t>
      </w:r>
      <w:r w:rsidR="005A4B12">
        <w:rPr>
          <w:color w:val="000000"/>
          <w:sz w:val="28"/>
          <w:szCs w:val="28"/>
        </w:rPr>
        <w:t>Краснотуранская</w:t>
      </w:r>
      <w:r>
        <w:rPr>
          <w:color w:val="000000"/>
          <w:sz w:val="28"/>
          <w:szCs w:val="28"/>
        </w:rPr>
        <w:t xml:space="preserve"> РБ» М. О. </w:t>
      </w:r>
      <w:proofErr w:type="spellStart"/>
      <w:r>
        <w:rPr>
          <w:color w:val="000000"/>
          <w:sz w:val="28"/>
          <w:szCs w:val="28"/>
        </w:rPr>
        <w:t>Еремеевой</w:t>
      </w:r>
      <w:proofErr w:type="spellEnd"/>
      <w:r w:rsidR="0067434F">
        <w:rPr>
          <w:color w:val="000000"/>
          <w:sz w:val="28"/>
          <w:szCs w:val="28"/>
        </w:rPr>
        <w:t>:</w:t>
      </w:r>
    </w:p>
    <w:p w:rsidR="005A4B12" w:rsidRDefault="006D3323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5A4B12">
        <w:rPr>
          <w:color w:val="000000"/>
          <w:sz w:val="28"/>
          <w:szCs w:val="28"/>
          <w:shd w:val="clear" w:color="auto" w:fill="FFFFFF"/>
        </w:rPr>
        <w:t>У</w:t>
      </w:r>
      <w:r w:rsidR="002D32A4" w:rsidRPr="00165CA6">
        <w:rPr>
          <w:color w:val="000000"/>
          <w:sz w:val="28"/>
          <w:szCs w:val="28"/>
          <w:shd w:val="clear" w:color="auto" w:fill="FFFFFF"/>
        </w:rPr>
        <w:t>твердить помесячные планы-графики профилактических медицинских осмотров несовершеннолетних граждан в об</w:t>
      </w:r>
      <w:r>
        <w:rPr>
          <w:color w:val="000000"/>
          <w:sz w:val="28"/>
          <w:szCs w:val="28"/>
          <w:shd w:val="clear" w:color="auto" w:fill="FFFFFF"/>
        </w:rPr>
        <w:t>разовательных учреждениях в 2022</w:t>
      </w:r>
      <w:r w:rsidR="002D32A4" w:rsidRPr="00165CA6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D32A4" w:rsidRPr="00165C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соответствии с установле</w:t>
      </w:r>
      <w:r w:rsidR="00977AB0" w:rsidRPr="00165CA6">
        <w:rPr>
          <w:color w:val="000000"/>
          <w:sz w:val="28"/>
          <w:szCs w:val="28"/>
          <w:shd w:val="clear" w:color="auto" w:fill="FFFFFF"/>
        </w:rPr>
        <w:t xml:space="preserve">нной министерством здравоохранения Красноярского края </w:t>
      </w:r>
      <w:r w:rsidR="002D32A4" w:rsidRPr="00165CA6">
        <w:rPr>
          <w:color w:val="000000"/>
          <w:sz w:val="28"/>
          <w:szCs w:val="28"/>
          <w:shd w:val="clear" w:color="auto" w:fill="FFFFFF"/>
        </w:rPr>
        <w:t xml:space="preserve"> </w:t>
      </w:r>
      <w:r w:rsidR="00977AB0" w:rsidRPr="00165CA6">
        <w:rPr>
          <w:color w:val="000000"/>
          <w:sz w:val="28"/>
          <w:szCs w:val="28"/>
        </w:rPr>
        <w:t xml:space="preserve">численностью </w:t>
      </w:r>
      <w:r w:rsidR="002D32A4" w:rsidRPr="00165CA6">
        <w:rPr>
          <w:color w:val="000000"/>
          <w:sz w:val="28"/>
          <w:szCs w:val="28"/>
        </w:rPr>
        <w:t xml:space="preserve"> несовершеннолетних</w:t>
      </w:r>
      <w:r w:rsidR="0067434F">
        <w:rPr>
          <w:color w:val="000000"/>
          <w:sz w:val="28"/>
          <w:szCs w:val="28"/>
        </w:rPr>
        <w:t xml:space="preserve"> (2697 чел)</w:t>
      </w:r>
      <w:r w:rsidR="002D32A4" w:rsidRPr="00165CA6">
        <w:rPr>
          <w:color w:val="000000"/>
          <w:sz w:val="28"/>
          <w:szCs w:val="28"/>
        </w:rPr>
        <w:t>, подлежащих профилактическим медицинским осмотрам</w:t>
      </w:r>
      <w:r w:rsidR="00BF2E1D">
        <w:rPr>
          <w:color w:val="000000"/>
          <w:sz w:val="28"/>
          <w:szCs w:val="28"/>
        </w:rPr>
        <w:t>.</w:t>
      </w:r>
      <w:proofErr w:type="gramEnd"/>
      <w:r w:rsidR="00BF2E1D">
        <w:rPr>
          <w:color w:val="000000"/>
          <w:sz w:val="28"/>
          <w:szCs w:val="28"/>
        </w:rPr>
        <w:t xml:space="preserve"> Утвердить Алгоритм проведения профилактических осмотров.</w:t>
      </w:r>
      <w:r w:rsidR="002D32A4" w:rsidRPr="00165CA6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№1</w:t>
      </w:r>
      <w:r w:rsidR="002D32A4" w:rsidRPr="00165CA6">
        <w:rPr>
          <w:color w:val="000000"/>
          <w:sz w:val="28"/>
          <w:szCs w:val="28"/>
        </w:rPr>
        <w:t>).</w:t>
      </w:r>
      <w:r w:rsidR="0067434F" w:rsidRPr="005A4B12">
        <w:rPr>
          <w:color w:val="000000"/>
          <w:sz w:val="28"/>
          <w:szCs w:val="28"/>
        </w:rPr>
        <w:t xml:space="preserve"> </w:t>
      </w:r>
    </w:p>
    <w:p w:rsidR="005A4B12" w:rsidRP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67434F" w:rsidRPr="005A4B12">
        <w:rPr>
          <w:color w:val="000000"/>
          <w:sz w:val="28"/>
          <w:szCs w:val="28"/>
          <w:shd w:val="clear" w:color="auto" w:fill="FFFFFF"/>
        </w:rPr>
        <w:t>рганизовать проведение профилактических медицинских осмотров несовершеннолетних</w:t>
      </w:r>
      <w:r w:rsidR="00134F5B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67434F" w:rsidRPr="005A4B12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67434F" w:rsidRPr="005A4B12">
        <w:rPr>
          <w:color w:val="000000"/>
          <w:sz w:val="28"/>
          <w:szCs w:val="28"/>
          <w:shd w:val="clear" w:color="auto" w:fill="FFFFFF"/>
        </w:rPr>
        <w:lastRenderedPageBreak/>
        <w:t>Порядка</w:t>
      </w:r>
      <w:proofErr w:type="gramEnd"/>
      <w:r w:rsidR="00134F5B">
        <w:rPr>
          <w:color w:val="000000"/>
          <w:sz w:val="28"/>
          <w:szCs w:val="28"/>
          <w:shd w:val="clear" w:color="auto" w:fill="FFFFFF"/>
        </w:rPr>
        <w:t xml:space="preserve"> </w:t>
      </w:r>
      <w:r w:rsidR="0067434F" w:rsidRPr="005A4B12">
        <w:rPr>
          <w:color w:val="000000"/>
          <w:sz w:val="28"/>
          <w:szCs w:val="28"/>
          <w:shd w:val="clear" w:color="auto" w:fill="FFFFFF"/>
        </w:rPr>
        <w:t>проведения профилактических медицинских осмотров несовершеннолетних, утвержденного приказом Министерства здравоохранения Российской Федерации от 10 августа 2017 г. №514н.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4B12">
        <w:rPr>
          <w:color w:val="000000"/>
          <w:sz w:val="28"/>
          <w:szCs w:val="28"/>
          <w:shd w:val="clear" w:color="auto" w:fill="FFFFFF"/>
        </w:rPr>
        <w:t>Назначить ответственными лицами за заполнение медицинской документации профилактического медицинского осмотра несовершеннолетнего (направление на  профилактический осмотр, учётная форма №030-ПО/у-17 «Карта профилактического медицинского осмотра несовершеннолетнего») медицинскую сестру, закрепленную за образовательным учреждением и врача-педиатра, проводящего профилактический осмотр несовершеннолетнего.</w:t>
      </w:r>
    </w:p>
    <w:p w:rsid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5A4B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</w:t>
      </w:r>
      <w:r w:rsidRPr="005A4B12">
        <w:rPr>
          <w:color w:val="000000"/>
          <w:sz w:val="28"/>
          <w:szCs w:val="28"/>
          <w:shd w:val="clear" w:color="auto" w:fill="FFFFFF"/>
        </w:rPr>
        <w:t>ть передачу информации о результатах 1 этапа профилактического осмотра несовершеннолетнего работником медицинского блока образовательной организации на педиатрический у</w:t>
      </w:r>
      <w:r>
        <w:rPr>
          <w:color w:val="000000"/>
          <w:sz w:val="28"/>
          <w:szCs w:val="28"/>
          <w:shd w:val="clear" w:color="auto" w:fill="FFFFFF"/>
        </w:rPr>
        <w:t>часток не позднее 1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0 дней </w:t>
      </w:r>
      <w:proofErr w:type="gramStart"/>
      <w:r w:rsidRPr="005A4B12">
        <w:rPr>
          <w:color w:val="000000"/>
          <w:sz w:val="28"/>
          <w:szCs w:val="28"/>
          <w:shd w:val="clear" w:color="auto" w:fill="FFFFFF"/>
        </w:rPr>
        <w:t>с даты окончания</w:t>
      </w:r>
      <w:proofErr w:type="gramEnd"/>
      <w:r w:rsidRPr="005A4B12">
        <w:rPr>
          <w:color w:val="000000"/>
          <w:sz w:val="28"/>
          <w:szCs w:val="28"/>
          <w:shd w:val="clear" w:color="auto" w:fill="FFFFFF"/>
        </w:rPr>
        <w:t xml:space="preserve"> профилактического осмотра.</w:t>
      </w:r>
    </w:p>
    <w:p w:rsid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Организовать работу </w:t>
      </w:r>
      <w:r>
        <w:rPr>
          <w:color w:val="000000"/>
          <w:sz w:val="28"/>
          <w:szCs w:val="28"/>
          <w:shd w:val="clear" w:color="auto" w:fill="FFFFFF"/>
        </w:rPr>
        <w:t>врачей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педиатров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своевременному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заполнению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учётной формы №030-ПО/у-17 «Карта профилактического медицинского осмотра несовершеннолетнего» в соответствии с Порядком заполнения (Приложение № 3 к приказу Министерства здравоохранения Российской Федерации от 10 августа 2017 г. N 514н), не позднее 20 рабочих дней с даты окончания профилактического осмотра, в том числе в электронном виде с использованием интернет – портала </w:t>
      </w:r>
      <w:hyperlink r:id="rId6" w:history="1">
        <w:r w:rsidRPr="005A4B12">
          <w:rPr>
            <w:rStyle w:val="a3"/>
            <w:sz w:val="28"/>
            <w:szCs w:val="28"/>
          </w:rPr>
          <w:t xml:space="preserve"> "</w:t>
        </w:r>
      </w:hyperlink>
      <w:hyperlink r:id="rId7" w:history="1">
        <w:r w:rsidRPr="005A4B12">
          <w:rPr>
            <w:rStyle w:val="a3"/>
            <w:sz w:val="28"/>
            <w:szCs w:val="28"/>
            <w:lang w:val="en-US"/>
          </w:rPr>
          <w:t>https</w:t>
        </w:r>
        <w:r w:rsidRPr="005A4B12">
          <w:rPr>
            <w:rStyle w:val="a3"/>
            <w:sz w:val="28"/>
            <w:szCs w:val="28"/>
          </w:rPr>
          <w:t>://</w:t>
        </w:r>
        <w:proofErr w:type="spellStart"/>
        <w:r w:rsidRPr="005A4B12">
          <w:rPr>
            <w:rStyle w:val="a3"/>
            <w:sz w:val="28"/>
            <w:szCs w:val="28"/>
            <w:lang w:val="en-US"/>
          </w:rPr>
          <w:t>orph</w:t>
        </w:r>
        <w:proofErr w:type="spellEnd"/>
        <w:r w:rsidRPr="005A4B12">
          <w:rPr>
            <w:rStyle w:val="a3"/>
            <w:sz w:val="28"/>
            <w:szCs w:val="28"/>
          </w:rPr>
          <w:t>.</w:t>
        </w:r>
        <w:proofErr w:type="spellStart"/>
        <w:r w:rsidRPr="005A4B12">
          <w:rPr>
            <w:rStyle w:val="a3"/>
            <w:sz w:val="28"/>
            <w:szCs w:val="28"/>
            <w:lang w:val="en-US"/>
          </w:rPr>
          <w:t>rosminzdrav</w:t>
        </w:r>
        <w:proofErr w:type="spellEnd"/>
        <w:r w:rsidRPr="005A4B12">
          <w:rPr>
            <w:rStyle w:val="a3"/>
            <w:sz w:val="28"/>
            <w:szCs w:val="28"/>
          </w:rPr>
          <w:t>.</w:t>
        </w:r>
        <w:proofErr w:type="spellStart"/>
        <w:r w:rsidRPr="005A4B12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  <w:r w:rsidRPr="005A4B12">
          <w:rPr>
            <w:rStyle w:val="a3"/>
            <w:sz w:val="28"/>
            <w:szCs w:val="28"/>
          </w:rPr>
          <w:t>/</w:t>
        </w:r>
      </w:hyperlink>
      <w:hyperlink r:id="rId8" w:history="1">
        <w:r w:rsidRPr="005A4B12">
          <w:rPr>
            <w:rStyle w:val="a3"/>
            <w:sz w:val="28"/>
            <w:szCs w:val="28"/>
          </w:rPr>
          <w:t>"</w:t>
        </w:r>
      </w:hyperlink>
      <w:hyperlink r:id="rId9" w:history="1">
        <w:proofErr w:type="spellStart"/>
        <w:proofErr w:type="gramStart"/>
        <w:r w:rsidRPr="005A4B12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Pr="005A4B12">
        <w:rPr>
          <w:color w:val="000000"/>
          <w:sz w:val="28"/>
          <w:szCs w:val="28"/>
          <w:shd w:val="clear" w:color="auto" w:fill="FFFFFF"/>
        </w:rPr>
        <w:t>.</w:t>
      </w:r>
    </w:p>
    <w:p w:rsid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B12">
        <w:rPr>
          <w:color w:val="000000"/>
          <w:sz w:val="28"/>
          <w:szCs w:val="28"/>
          <w:shd w:val="clear" w:color="auto" w:fill="FFFFFF"/>
        </w:rPr>
        <w:t>При установлении у ребенка заболевания, требующего оказания высокотехнологичной медицинской помощи, направить его медицинскую документацию в орган управления здравоохранением субъекта РФ.</w:t>
      </w:r>
    </w:p>
    <w:p w:rsidR="005A4B12" w:rsidRP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5A4B12">
        <w:rPr>
          <w:sz w:val="28"/>
          <w:szCs w:val="28"/>
        </w:rPr>
        <w:t xml:space="preserve"> 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Организовать проведение внутреннего контроля качества результатов профилактических осмотров, эффективности профилактических осмотров и охвата пациентов динамическим наблюдением. </w:t>
      </w:r>
    </w:p>
    <w:p w:rsidR="005A4B12" w:rsidRPr="005A4B12" w:rsidRDefault="005A4B12" w:rsidP="005A4B12">
      <w:pPr>
        <w:pStyle w:val="a4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Организовать </w:t>
      </w:r>
      <w:r>
        <w:rPr>
          <w:color w:val="000000"/>
          <w:sz w:val="28"/>
          <w:szCs w:val="28"/>
          <w:shd w:val="clear" w:color="auto" w:fill="FFFFFF"/>
        </w:rPr>
        <w:t xml:space="preserve">и осуществлять </w:t>
      </w:r>
      <w:r w:rsidRPr="005A4B12">
        <w:rPr>
          <w:color w:val="000000"/>
          <w:sz w:val="28"/>
          <w:szCs w:val="28"/>
          <w:shd w:val="clear" w:color="auto" w:fill="FFFFFF"/>
        </w:rPr>
        <w:t>представление информации по результатам мониторинга профилактических медицинских осмотров ежемесячно не позднее 5 числа месяца, следующего за отчетным, по форме согласно приложению № 2 к приказу министерства здравоохранения Красноярского края № 884-орг от 15.11.2017 г. с помощью WEB - приложения «Мониторинг».</w:t>
      </w:r>
    </w:p>
    <w:p w:rsidR="0067434F" w:rsidRPr="00165CA6" w:rsidRDefault="0067434F" w:rsidP="005A4B12">
      <w:pPr>
        <w:pStyle w:val="a4"/>
        <w:spacing w:after="0"/>
        <w:jc w:val="both"/>
        <w:rPr>
          <w:sz w:val="28"/>
          <w:szCs w:val="28"/>
        </w:rPr>
      </w:pPr>
    </w:p>
    <w:p w:rsidR="002D32A4" w:rsidRPr="00165CA6" w:rsidRDefault="006D3323" w:rsidP="005A4B12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Заведующему поликлиникой С. Г. </w:t>
      </w:r>
      <w:proofErr w:type="spellStart"/>
      <w:r>
        <w:rPr>
          <w:color w:val="000000"/>
          <w:sz w:val="28"/>
          <w:szCs w:val="28"/>
        </w:rPr>
        <w:t>Кукарских</w:t>
      </w:r>
      <w:proofErr w:type="spellEnd"/>
      <w:r w:rsidR="002D32A4" w:rsidRPr="00165CA6">
        <w:rPr>
          <w:color w:val="000000"/>
          <w:sz w:val="28"/>
          <w:szCs w:val="28"/>
        </w:rPr>
        <w:t xml:space="preserve"> сформировать бригаду врачей для осмотра несовершеннолетних детей в образовательных </w:t>
      </w:r>
      <w:r>
        <w:rPr>
          <w:color w:val="000000"/>
          <w:sz w:val="28"/>
          <w:szCs w:val="28"/>
        </w:rPr>
        <w:t>учреждениях Краснотуранского района</w:t>
      </w:r>
      <w:r w:rsidR="002D32A4" w:rsidRPr="00165CA6">
        <w:rPr>
          <w:color w:val="000000"/>
          <w:sz w:val="28"/>
          <w:szCs w:val="28"/>
        </w:rPr>
        <w:t xml:space="preserve"> в следующем составе:</w:t>
      </w:r>
    </w:p>
    <w:p w:rsidR="002D32A4" w:rsidRPr="00165CA6" w:rsidRDefault="006D3323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Врачи – педиатры М. О. </w:t>
      </w:r>
      <w:proofErr w:type="spellStart"/>
      <w:r>
        <w:rPr>
          <w:color w:val="000000"/>
          <w:sz w:val="28"/>
          <w:szCs w:val="28"/>
        </w:rPr>
        <w:t>Еремеева</w:t>
      </w:r>
      <w:proofErr w:type="spellEnd"/>
      <w:r>
        <w:rPr>
          <w:color w:val="000000"/>
          <w:sz w:val="28"/>
          <w:szCs w:val="28"/>
        </w:rPr>
        <w:t xml:space="preserve">, Р. П. Третьяков, В. В. </w:t>
      </w:r>
      <w:proofErr w:type="spellStart"/>
      <w:r>
        <w:rPr>
          <w:color w:val="000000"/>
          <w:sz w:val="28"/>
          <w:szCs w:val="28"/>
        </w:rPr>
        <w:t>Кондрашин</w:t>
      </w:r>
      <w:proofErr w:type="spellEnd"/>
      <w:r>
        <w:rPr>
          <w:color w:val="000000"/>
          <w:sz w:val="28"/>
          <w:szCs w:val="28"/>
        </w:rPr>
        <w:t xml:space="preserve">, Т. А. </w:t>
      </w:r>
      <w:proofErr w:type="spellStart"/>
      <w:r>
        <w:rPr>
          <w:color w:val="000000"/>
          <w:sz w:val="28"/>
          <w:szCs w:val="28"/>
        </w:rPr>
        <w:t>Жеребцова</w:t>
      </w:r>
      <w:proofErr w:type="spellEnd"/>
      <w:r w:rsidR="002D32A4" w:rsidRPr="00165CA6">
        <w:rPr>
          <w:color w:val="000000"/>
          <w:sz w:val="28"/>
          <w:szCs w:val="28"/>
        </w:rPr>
        <w:t xml:space="preserve">; </w:t>
      </w:r>
    </w:p>
    <w:p w:rsidR="002D32A4" w:rsidRPr="00165CA6" w:rsidRDefault="006D3323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Хирург – Е. А. </w:t>
      </w:r>
      <w:proofErr w:type="spellStart"/>
      <w:r>
        <w:rPr>
          <w:color w:val="000000"/>
          <w:sz w:val="28"/>
          <w:szCs w:val="28"/>
        </w:rPr>
        <w:t>Малий</w:t>
      </w:r>
      <w:proofErr w:type="spellEnd"/>
      <w:r w:rsidR="001E1F76">
        <w:rPr>
          <w:color w:val="000000"/>
          <w:sz w:val="28"/>
          <w:szCs w:val="28"/>
        </w:rPr>
        <w:t xml:space="preserve"> (дублер – П. В. Никитин)</w:t>
      </w:r>
      <w:r w:rsidR="002D32A4" w:rsidRPr="00165CA6">
        <w:rPr>
          <w:color w:val="000000"/>
          <w:sz w:val="28"/>
          <w:szCs w:val="28"/>
        </w:rPr>
        <w:t>;</w:t>
      </w:r>
    </w:p>
    <w:p w:rsidR="002D32A4" w:rsidRPr="00165CA6" w:rsidRDefault="006D3323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Стоматолог –  Р. Х. </w:t>
      </w:r>
      <w:proofErr w:type="spellStart"/>
      <w:r>
        <w:rPr>
          <w:color w:val="000000"/>
          <w:sz w:val="28"/>
          <w:szCs w:val="28"/>
        </w:rPr>
        <w:t>Исангулов</w:t>
      </w:r>
      <w:proofErr w:type="spellEnd"/>
      <w:r w:rsidR="001E1F76">
        <w:rPr>
          <w:color w:val="000000"/>
          <w:sz w:val="28"/>
          <w:szCs w:val="28"/>
        </w:rPr>
        <w:t xml:space="preserve"> (дублер - </w:t>
      </w:r>
      <w:r w:rsidR="00484A7E">
        <w:rPr>
          <w:color w:val="000000"/>
          <w:sz w:val="28"/>
          <w:szCs w:val="28"/>
        </w:rPr>
        <w:t>Т</w:t>
      </w:r>
      <w:r w:rsidR="001E1F76">
        <w:rPr>
          <w:color w:val="000000"/>
          <w:sz w:val="28"/>
          <w:szCs w:val="28"/>
        </w:rPr>
        <w:t xml:space="preserve">. </w:t>
      </w:r>
      <w:r w:rsidR="00484A7E">
        <w:rPr>
          <w:color w:val="000000"/>
          <w:sz w:val="28"/>
          <w:szCs w:val="28"/>
        </w:rPr>
        <w:t>П</w:t>
      </w:r>
      <w:r w:rsidR="001E1F76">
        <w:rPr>
          <w:color w:val="000000"/>
          <w:sz w:val="28"/>
          <w:szCs w:val="28"/>
        </w:rPr>
        <w:t xml:space="preserve">. </w:t>
      </w:r>
      <w:proofErr w:type="spellStart"/>
      <w:r w:rsidR="001E1F76">
        <w:rPr>
          <w:color w:val="000000"/>
          <w:sz w:val="28"/>
          <w:szCs w:val="28"/>
        </w:rPr>
        <w:t>Белименко</w:t>
      </w:r>
      <w:proofErr w:type="spellEnd"/>
      <w:r w:rsidR="001E1F76">
        <w:rPr>
          <w:color w:val="000000"/>
          <w:sz w:val="28"/>
          <w:szCs w:val="28"/>
        </w:rPr>
        <w:t>)</w:t>
      </w:r>
      <w:r w:rsidR="002D32A4" w:rsidRPr="00165CA6">
        <w:rPr>
          <w:color w:val="000000"/>
          <w:sz w:val="28"/>
          <w:szCs w:val="28"/>
        </w:rPr>
        <w:t>;</w:t>
      </w:r>
    </w:p>
    <w:p w:rsidR="002D32A4" w:rsidRPr="00165CA6" w:rsidRDefault="006D3323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Невролог – Г. А. </w:t>
      </w:r>
      <w:proofErr w:type="spellStart"/>
      <w:r>
        <w:rPr>
          <w:color w:val="000000"/>
          <w:sz w:val="28"/>
          <w:szCs w:val="28"/>
        </w:rPr>
        <w:t>Растащенова</w:t>
      </w:r>
      <w:proofErr w:type="spellEnd"/>
      <w:r w:rsidR="002D32A4" w:rsidRPr="00165CA6">
        <w:rPr>
          <w:color w:val="000000"/>
          <w:sz w:val="28"/>
          <w:szCs w:val="28"/>
        </w:rPr>
        <w:t>;</w:t>
      </w:r>
    </w:p>
    <w:p w:rsidR="002D32A4" w:rsidRPr="00165CA6" w:rsidRDefault="001E1F76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Офтальмолог – Н. А. Блинкова</w:t>
      </w:r>
      <w:r w:rsidR="002D32A4" w:rsidRPr="00165CA6">
        <w:rPr>
          <w:color w:val="000000"/>
          <w:sz w:val="28"/>
          <w:szCs w:val="28"/>
        </w:rPr>
        <w:t>;</w:t>
      </w:r>
    </w:p>
    <w:p w:rsidR="002D32A4" w:rsidRPr="00165CA6" w:rsidRDefault="002D32A4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65CA6">
        <w:rPr>
          <w:color w:val="000000"/>
          <w:sz w:val="28"/>
          <w:szCs w:val="28"/>
        </w:rPr>
        <w:t>Тр</w:t>
      </w:r>
      <w:r w:rsidR="00FF7931">
        <w:rPr>
          <w:color w:val="000000"/>
          <w:sz w:val="28"/>
          <w:szCs w:val="28"/>
        </w:rPr>
        <w:t>авм</w:t>
      </w:r>
      <w:r w:rsidR="001E1F76">
        <w:rPr>
          <w:color w:val="000000"/>
          <w:sz w:val="28"/>
          <w:szCs w:val="28"/>
        </w:rPr>
        <w:t>атолог – ортопед – П. В. Никитин</w:t>
      </w:r>
      <w:r w:rsidRPr="00165CA6">
        <w:rPr>
          <w:color w:val="000000"/>
          <w:sz w:val="28"/>
          <w:szCs w:val="28"/>
        </w:rPr>
        <w:t>;</w:t>
      </w:r>
    </w:p>
    <w:p w:rsidR="002D32A4" w:rsidRPr="00165CA6" w:rsidRDefault="001E1F76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Оториноларинголог</w:t>
      </w:r>
      <w:proofErr w:type="spellEnd"/>
      <w:r>
        <w:rPr>
          <w:color w:val="000000"/>
          <w:sz w:val="28"/>
          <w:szCs w:val="28"/>
        </w:rPr>
        <w:t xml:space="preserve">  - Н. Н. </w:t>
      </w:r>
      <w:proofErr w:type="spellStart"/>
      <w:r>
        <w:rPr>
          <w:color w:val="000000"/>
          <w:sz w:val="28"/>
          <w:szCs w:val="28"/>
        </w:rPr>
        <w:t>Тодинова</w:t>
      </w:r>
      <w:proofErr w:type="spellEnd"/>
      <w:r w:rsidR="002D32A4" w:rsidRPr="00165CA6">
        <w:rPr>
          <w:color w:val="000000"/>
          <w:sz w:val="28"/>
          <w:szCs w:val="28"/>
        </w:rPr>
        <w:t>;</w:t>
      </w:r>
    </w:p>
    <w:p w:rsidR="002D32A4" w:rsidRPr="00165CA6" w:rsidRDefault="002D32A4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65CA6">
        <w:rPr>
          <w:color w:val="000000"/>
          <w:sz w:val="28"/>
          <w:szCs w:val="28"/>
        </w:rPr>
        <w:t>Акушер – гинеколог</w:t>
      </w:r>
      <w:r w:rsidR="001E1F76">
        <w:rPr>
          <w:color w:val="000000"/>
          <w:sz w:val="28"/>
          <w:szCs w:val="28"/>
        </w:rPr>
        <w:t xml:space="preserve">и – Е. Н. </w:t>
      </w:r>
      <w:proofErr w:type="spellStart"/>
      <w:r w:rsidR="001E1F76">
        <w:rPr>
          <w:color w:val="000000"/>
          <w:sz w:val="28"/>
          <w:szCs w:val="28"/>
        </w:rPr>
        <w:t>Сувейзда</w:t>
      </w:r>
      <w:proofErr w:type="spellEnd"/>
      <w:r w:rsidR="001E1F76">
        <w:rPr>
          <w:color w:val="000000"/>
          <w:sz w:val="28"/>
          <w:szCs w:val="28"/>
        </w:rPr>
        <w:t xml:space="preserve">, О. И. </w:t>
      </w:r>
      <w:proofErr w:type="spellStart"/>
      <w:r w:rsidR="001E1F76">
        <w:rPr>
          <w:color w:val="000000"/>
          <w:sz w:val="28"/>
          <w:szCs w:val="28"/>
        </w:rPr>
        <w:t>Прыгунова</w:t>
      </w:r>
      <w:proofErr w:type="spellEnd"/>
      <w:r w:rsidRPr="00165CA6">
        <w:rPr>
          <w:color w:val="000000"/>
          <w:sz w:val="28"/>
          <w:szCs w:val="28"/>
        </w:rPr>
        <w:t>;</w:t>
      </w:r>
    </w:p>
    <w:p w:rsidR="002D32A4" w:rsidRPr="00165CA6" w:rsidRDefault="001E1F76" w:rsidP="002D32A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Психиатр – В. С. Ананьин (дубле</w:t>
      </w:r>
      <w:r w:rsidR="002D32A4" w:rsidRPr="00165CA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– М. И. Каптуров</w:t>
      </w:r>
      <w:r w:rsidR="002D32A4" w:rsidRPr="00165CA6">
        <w:rPr>
          <w:color w:val="000000"/>
          <w:sz w:val="28"/>
          <w:szCs w:val="28"/>
        </w:rPr>
        <w:t>);</w:t>
      </w:r>
    </w:p>
    <w:p w:rsidR="005A4B12" w:rsidRDefault="002D32A4" w:rsidP="005A4B1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65CA6">
        <w:rPr>
          <w:color w:val="000000"/>
          <w:sz w:val="28"/>
          <w:szCs w:val="28"/>
        </w:rPr>
        <w:t>Ответственность за проведение лабораторных обсл</w:t>
      </w:r>
      <w:r w:rsidR="001E1F76">
        <w:rPr>
          <w:color w:val="000000"/>
          <w:sz w:val="28"/>
          <w:szCs w:val="28"/>
        </w:rPr>
        <w:t xml:space="preserve">едований возложить на старшего фельдшера КДЛ О. И. </w:t>
      </w:r>
      <w:proofErr w:type="spellStart"/>
      <w:r w:rsidR="001E1F76">
        <w:rPr>
          <w:color w:val="000000"/>
          <w:sz w:val="28"/>
          <w:szCs w:val="28"/>
        </w:rPr>
        <w:t>Газимову</w:t>
      </w:r>
      <w:proofErr w:type="spellEnd"/>
      <w:r w:rsidRPr="00165CA6">
        <w:rPr>
          <w:color w:val="000000"/>
          <w:sz w:val="28"/>
          <w:szCs w:val="28"/>
        </w:rPr>
        <w:t xml:space="preserve">; ответственность за проведение функциональных </w:t>
      </w:r>
      <w:r w:rsidR="001E1F76">
        <w:rPr>
          <w:color w:val="000000"/>
          <w:sz w:val="28"/>
          <w:szCs w:val="28"/>
        </w:rPr>
        <w:t xml:space="preserve">исследований </w:t>
      </w:r>
      <w:r w:rsidRPr="00165CA6">
        <w:rPr>
          <w:color w:val="000000"/>
          <w:sz w:val="28"/>
          <w:szCs w:val="28"/>
        </w:rPr>
        <w:t xml:space="preserve">и УЗИ исследований возложить на </w:t>
      </w:r>
      <w:r w:rsidR="001E1F76">
        <w:rPr>
          <w:color w:val="000000"/>
          <w:sz w:val="28"/>
          <w:szCs w:val="28"/>
        </w:rPr>
        <w:t xml:space="preserve">врача педиатра Р. П. Третьякова, </w:t>
      </w:r>
      <w:r w:rsidRPr="00165CA6">
        <w:rPr>
          <w:color w:val="000000"/>
          <w:sz w:val="28"/>
          <w:szCs w:val="28"/>
        </w:rPr>
        <w:t>согласно графику п</w:t>
      </w:r>
      <w:r w:rsidR="001E1F76">
        <w:rPr>
          <w:color w:val="000000"/>
          <w:sz w:val="28"/>
          <w:szCs w:val="28"/>
        </w:rPr>
        <w:t>роведения осмотров (Приложение № 2</w:t>
      </w:r>
      <w:r w:rsidRPr="00165CA6">
        <w:rPr>
          <w:color w:val="000000"/>
          <w:sz w:val="28"/>
          <w:szCs w:val="28"/>
        </w:rPr>
        <w:t>)</w:t>
      </w:r>
    </w:p>
    <w:p w:rsidR="005A4B12" w:rsidRDefault="001E1F76" w:rsidP="005A4B12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  <w:r w:rsidR="002D32A4" w:rsidRPr="005A4B12">
        <w:rPr>
          <w:color w:val="000000"/>
          <w:sz w:val="28"/>
          <w:szCs w:val="28"/>
          <w:shd w:val="clear" w:color="auto" w:fill="FFFFFF"/>
        </w:rPr>
        <w:t>Медицинскому персоналу образовательных учреждений обеспечить наличие информированного добровольного согласия несовершеннолетнего или его законного представителя на медицинское вмешательство (проведение профилактического осмотра) не менее</w:t>
      </w:r>
      <w:proofErr w:type="gramStart"/>
      <w:r w:rsidR="002D32A4" w:rsidRPr="005A4B12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2D32A4" w:rsidRPr="005A4B12">
        <w:rPr>
          <w:color w:val="000000"/>
          <w:sz w:val="28"/>
          <w:szCs w:val="28"/>
          <w:shd w:val="clear" w:color="auto" w:fill="FFFFFF"/>
        </w:rPr>
        <w:t xml:space="preserve"> чем за 5 рабочих дней до начала медицинского осмотра.</w:t>
      </w:r>
    </w:p>
    <w:p w:rsidR="005A4B12" w:rsidRDefault="001E1F76" w:rsidP="005A4B12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5A4B12">
        <w:rPr>
          <w:color w:val="000000"/>
          <w:sz w:val="28"/>
          <w:szCs w:val="28"/>
          <w:shd w:val="clear" w:color="auto" w:fill="FFFFFF"/>
        </w:rPr>
        <w:t>Врачам из состава бригады о</w:t>
      </w:r>
      <w:r w:rsidRPr="005A4B12">
        <w:rPr>
          <w:color w:val="000000"/>
          <w:sz w:val="28"/>
          <w:szCs w:val="28"/>
        </w:rPr>
        <w:t>существля</w:t>
      </w:r>
      <w:r w:rsidR="002D32A4" w:rsidRPr="005A4B12">
        <w:rPr>
          <w:color w:val="000000"/>
          <w:sz w:val="28"/>
          <w:szCs w:val="28"/>
        </w:rPr>
        <w:t xml:space="preserve">ть внесение результатов диспансеризации в медицинскую документацию несовершеннолетнего: 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образования. </w:t>
      </w:r>
    </w:p>
    <w:p w:rsidR="005A4B12" w:rsidRDefault="0067434F" w:rsidP="005A4B12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5A4B12">
        <w:rPr>
          <w:color w:val="000000"/>
          <w:sz w:val="28"/>
          <w:szCs w:val="28"/>
          <w:shd w:val="clear" w:color="auto" w:fill="FFFFFF"/>
        </w:rPr>
        <w:t>Врачам – педиатрам о</w:t>
      </w:r>
      <w:r w:rsidR="002D32A4" w:rsidRPr="005A4B12">
        <w:rPr>
          <w:color w:val="000000"/>
          <w:sz w:val="28"/>
          <w:szCs w:val="28"/>
          <w:shd w:val="clear" w:color="auto" w:fill="FFFFFF"/>
        </w:rPr>
        <w:t>беспечить разработку индивидуального плана по формированию здорового образа жизни для несовершеннолетних, которым по результатам профилактического осмотра установлены 1 или 2 группа здоровья.</w:t>
      </w:r>
    </w:p>
    <w:p w:rsidR="005A4B12" w:rsidRDefault="002D32A4" w:rsidP="005A4B12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5A4B12">
        <w:rPr>
          <w:color w:val="000000"/>
          <w:sz w:val="28"/>
          <w:szCs w:val="28"/>
          <w:shd w:val="clear" w:color="auto" w:fill="FFFFFF"/>
        </w:rPr>
        <w:t>Ответственность за организацию и проведение профилактических медицинских осмотров несовершеннолетних, обучающихся в образовате</w:t>
      </w:r>
      <w:r w:rsidR="005A4B12" w:rsidRPr="005A4B12">
        <w:rPr>
          <w:color w:val="000000"/>
          <w:sz w:val="28"/>
          <w:szCs w:val="28"/>
          <w:shd w:val="clear" w:color="auto" w:fill="FFFFFF"/>
        </w:rPr>
        <w:t xml:space="preserve">льных </w:t>
      </w:r>
      <w:r w:rsidR="005A4B12" w:rsidRPr="005A4B12">
        <w:rPr>
          <w:color w:val="000000"/>
          <w:sz w:val="28"/>
          <w:szCs w:val="28"/>
          <w:shd w:val="clear" w:color="auto" w:fill="FFFFFF"/>
        </w:rPr>
        <w:lastRenderedPageBreak/>
        <w:t>учреждениях Краснотуранского района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, а также </w:t>
      </w:r>
      <w:proofErr w:type="gramStart"/>
      <w:r w:rsidRPr="005A4B1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A4B12">
        <w:rPr>
          <w:color w:val="000000"/>
          <w:sz w:val="28"/>
          <w:szCs w:val="28"/>
          <w:shd w:val="clear" w:color="auto" w:fill="FFFFFF"/>
        </w:rPr>
        <w:t xml:space="preserve"> оформлением учётной формы №030-ПО/у-17 «Карта профилактического медицинского осмотра несовершеннолетнего» на дан</w:t>
      </w:r>
      <w:r w:rsidR="005A4B12">
        <w:rPr>
          <w:color w:val="000000"/>
          <w:sz w:val="28"/>
          <w:szCs w:val="28"/>
          <w:shd w:val="clear" w:color="auto" w:fill="FFFFFF"/>
        </w:rPr>
        <w:t xml:space="preserve">ных детей возложить на районного врача педиатра М. О. </w:t>
      </w:r>
      <w:proofErr w:type="spellStart"/>
      <w:r w:rsidR="005A4B12">
        <w:rPr>
          <w:color w:val="000000"/>
          <w:sz w:val="28"/>
          <w:szCs w:val="28"/>
          <w:shd w:val="clear" w:color="auto" w:fill="FFFFFF"/>
        </w:rPr>
        <w:t>Еремееву</w:t>
      </w:r>
      <w:proofErr w:type="spellEnd"/>
      <w:r w:rsidR="005A4B12">
        <w:rPr>
          <w:color w:val="000000"/>
          <w:sz w:val="28"/>
          <w:szCs w:val="28"/>
          <w:shd w:val="clear" w:color="auto" w:fill="FFFFFF"/>
        </w:rPr>
        <w:t xml:space="preserve">. </w:t>
      </w:r>
      <w:r w:rsidRPr="005A4B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32A4" w:rsidRPr="00043C8A" w:rsidRDefault="002D32A4" w:rsidP="005A4B12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5A4B12">
        <w:rPr>
          <w:color w:val="000000"/>
          <w:sz w:val="28"/>
          <w:szCs w:val="28"/>
          <w:shd w:val="clear" w:color="auto" w:fill="FFFFFF"/>
        </w:rPr>
        <w:t xml:space="preserve">Ответственность за проведение внутреннего </w:t>
      </w:r>
      <w:proofErr w:type="gramStart"/>
      <w:r w:rsidRPr="005A4B12">
        <w:rPr>
          <w:color w:val="000000"/>
          <w:sz w:val="28"/>
          <w:szCs w:val="28"/>
          <w:shd w:val="clear" w:color="auto" w:fill="FFFFFF"/>
        </w:rPr>
        <w:t>контроля качества</w:t>
      </w:r>
      <w:r w:rsidRPr="005A4B12">
        <w:rPr>
          <w:color w:val="000000"/>
          <w:sz w:val="28"/>
          <w:szCs w:val="28"/>
        </w:rPr>
        <w:t xml:space="preserve"> </w:t>
      </w:r>
      <w:r w:rsidRPr="005A4B12">
        <w:rPr>
          <w:color w:val="000000"/>
          <w:sz w:val="28"/>
          <w:szCs w:val="28"/>
          <w:shd w:val="clear" w:color="auto" w:fill="FFFFFF"/>
        </w:rPr>
        <w:t>результатов медицинских осмотров несовершеннолетних граждан</w:t>
      </w:r>
      <w:proofErr w:type="gramEnd"/>
      <w:r w:rsidRPr="005A4B12">
        <w:rPr>
          <w:color w:val="000000"/>
          <w:sz w:val="28"/>
          <w:szCs w:val="28"/>
          <w:shd w:val="clear" w:color="auto" w:fill="FFFFFF"/>
        </w:rPr>
        <w:t xml:space="preserve"> возложить </w:t>
      </w:r>
      <w:r w:rsidR="005A4B12">
        <w:rPr>
          <w:color w:val="000000"/>
          <w:sz w:val="28"/>
          <w:szCs w:val="28"/>
          <w:shd w:val="clear" w:color="auto" w:fill="FFFFFF"/>
        </w:rPr>
        <w:t xml:space="preserve">районного врача педиатра М. О. </w:t>
      </w:r>
      <w:proofErr w:type="spellStart"/>
      <w:r w:rsidR="005A4B12">
        <w:rPr>
          <w:color w:val="000000"/>
          <w:sz w:val="28"/>
          <w:szCs w:val="28"/>
          <w:shd w:val="clear" w:color="auto" w:fill="FFFFFF"/>
        </w:rPr>
        <w:t>Еремееву</w:t>
      </w:r>
      <w:proofErr w:type="spellEnd"/>
      <w:r w:rsidR="005A4B12">
        <w:rPr>
          <w:color w:val="000000"/>
          <w:sz w:val="28"/>
          <w:szCs w:val="28"/>
          <w:shd w:val="clear" w:color="auto" w:fill="FFFFFF"/>
        </w:rPr>
        <w:t>.</w:t>
      </w:r>
    </w:p>
    <w:p w:rsidR="002D32A4" w:rsidRPr="00043C8A" w:rsidRDefault="002D32A4" w:rsidP="00043C8A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043C8A">
        <w:rPr>
          <w:color w:val="000000"/>
          <w:sz w:val="28"/>
          <w:szCs w:val="28"/>
        </w:rPr>
        <w:t>Ответственность за обеспечение бригады тран</w:t>
      </w:r>
      <w:r w:rsidR="0067434F" w:rsidRPr="00043C8A">
        <w:rPr>
          <w:color w:val="000000"/>
          <w:sz w:val="28"/>
          <w:szCs w:val="28"/>
        </w:rPr>
        <w:t xml:space="preserve">спортом возложить на начальника гаража А. А. </w:t>
      </w:r>
      <w:proofErr w:type="spellStart"/>
      <w:r w:rsidR="0067434F" w:rsidRPr="00043C8A">
        <w:rPr>
          <w:color w:val="000000"/>
          <w:sz w:val="28"/>
          <w:szCs w:val="28"/>
        </w:rPr>
        <w:t>Шитц</w:t>
      </w:r>
      <w:proofErr w:type="spellEnd"/>
      <w:r w:rsidRPr="00043C8A">
        <w:rPr>
          <w:color w:val="000000"/>
          <w:sz w:val="28"/>
          <w:szCs w:val="28"/>
        </w:rPr>
        <w:t>.</w:t>
      </w:r>
    </w:p>
    <w:p w:rsidR="002D32A4" w:rsidRPr="00043C8A" w:rsidRDefault="002D32A4" w:rsidP="00043C8A">
      <w:pPr>
        <w:pStyle w:val="a4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043C8A">
        <w:rPr>
          <w:color w:val="000000"/>
          <w:sz w:val="28"/>
          <w:szCs w:val="28"/>
        </w:rPr>
        <w:t>Контроль за</w:t>
      </w:r>
      <w:proofErr w:type="gramEnd"/>
      <w:r w:rsidRPr="00043C8A">
        <w:rPr>
          <w:color w:val="000000"/>
          <w:sz w:val="28"/>
          <w:szCs w:val="28"/>
        </w:rPr>
        <w:t xml:space="preserve"> исполнение</w:t>
      </w:r>
      <w:r w:rsidR="0067434F" w:rsidRPr="00043C8A">
        <w:rPr>
          <w:color w:val="000000"/>
          <w:sz w:val="28"/>
          <w:szCs w:val="28"/>
        </w:rPr>
        <w:t>м</w:t>
      </w:r>
      <w:r w:rsidRPr="00043C8A">
        <w:rPr>
          <w:color w:val="000000"/>
          <w:sz w:val="28"/>
          <w:szCs w:val="28"/>
        </w:rPr>
        <w:t xml:space="preserve"> данного приказа возложить на </w:t>
      </w:r>
      <w:r w:rsidR="00043C8A">
        <w:rPr>
          <w:color w:val="000000"/>
          <w:sz w:val="28"/>
          <w:szCs w:val="28"/>
        </w:rPr>
        <w:t xml:space="preserve">заведующего поликлиникой С. Г. </w:t>
      </w:r>
      <w:proofErr w:type="spellStart"/>
      <w:r w:rsidR="00043C8A">
        <w:rPr>
          <w:color w:val="000000"/>
          <w:sz w:val="28"/>
          <w:szCs w:val="28"/>
        </w:rPr>
        <w:t>Кукарских</w:t>
      </w:r>
      <w:proofErr w:type="spellEnd"/>
      <w:r w:rsidR="00043C8A">
        <w:rPr>
          <w:color w:val="000000"/>
          <w:sz w:val="28"/>
          <w:szCs w:val="28"/>
        </w:rPr>
        <w:t xml:space="preserve">. </w:t>
      </w:r>
      <w:r w:rsidR="0067434F" w:rsidRPr="00043C8A">
        <w:rPr>
          <w:color w:val="000000"/>
          <w:sz w:val="28"/>
          <w:szCs w:val="28"/>
        </w:rPr>
        <w:t xml:space="preserve"> </w:t>
      </w:r>
    </w:p>
    <w:p w:rsidR="002D32A4" w:rsidRPr="00165CA6" w:rsidRDefault="002D32A4" w:rsidP="002D32A4">
      <w:pPr>
        <w:pStyle w:val="a4"/>
        <w:tabs>
          <w:tab w:val="num" w:pos="-1560"/>
        </w:tabs>
        <w:spacing w:after="0"/>
        <w:ind w:firstLine="709"/>
        <w:jc w:val="both"/>
        <w:rPr>
          <w:sz w:val="28"/>
          <w:szCs w:val="28"/>
        </w:rPr>
      </w:pPr>
    </w:p>
    <w:p w:rsidR="002D32A4" w:rsidRPr="00165CA6" w:rsidRDefault="002D32A4" w:rsidP="002D32A4">
      <w:pPr>
        <w:pStyle w:val="a4"/>
        <w:spacing w:after="0"/>
        <w:ind w:firstLine="709"/>
        <w:rPr>
          <w:sz w:val="28"/>
          <w:szCs w:val="28"/>
        </w:rPr>
      </w:pPr>
    </w:p>
    <w:p w:rsidR="002D32A4" w:rsidRPr="00165CA6" w:rsidRDefault="00043C8A" w:rsidP="002D32A4">
      <w:pPr>
        <w:pStyle w:val="a4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И. о. главного</w:t>
      </w:r>
      <w:r w:rsidR="002D32A4" w:rsidRPr="00165CA6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>а</w:t>
      </w:r>
      <w:r w:rsidR="002D32A4" w:rsidRPr="00165CA6">
        <w:rPr>
          <w:color w:val="000000"/>
          <w:sz w:val="28"/>
          <w:szCs w:val="28"/>
        </w:rPr>
        <w:tab/>
      </w:r>
      <w:r w:rsidR="002D32A4" w:rsidRPr="00165CA6">
        <w:rPr>
          <w:color w:val="000000"/>
          <w:sz w:val="28"/>
          <w:szCs w:val="28"/>
        </w:rPr>
        <w:tab/>
      </w:r>
      <w:r w:rsidR="002D32A4" w:rsidRPr="00165CA6">
        <w:rPr>
          <w:color w:val="000000"/>
          <w:sz w:val="28"/>
          <w:szCs w:val="28"/>
        </w:rPr>
        <w:tab/>
      </w:r>
      <w:r w:rsidR="002D32A4" w:rsidRPr="00165CA6">
        <w:rPr>
          <w:color w:val="000000"/>
          <w:sz w:val="28"/>
          <w:szCs w:val="28"/>
        </w:rPr>
        <w:tab/>
      </w:r>
      <w:r w:rsidR="002D32A4" w:rsidRPr="00165CA6">
        <w:rPr>
          <w:color w:val="000000"/>
          <w:sz w:val="28"/>
          <w:szCs w:val="28"/>
        </w:rPr>
        <w:tab/>
      </w:r>
      <w:r w:rsidR="002D32A4" w:rsidRPr="00165C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П. </w:t>
      </w:r>
      <w:r w:rsidR="00FF7931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Никитин </w:t>
      </w:r>
    </w:p>
    <w:p w:rsidR="002D32A4" w:rsidRPr="00165CA6" w:rsidRDefault="002D32A4" w:rsidP="002D32A4">
      <w:pPr>
        <w:pStyle w:val="a4"/>
        <w:spacing w:after="0"/>
        <w:ind w:firstLine="709"/>
        <w:rPr>
          <w:sz w:val="28"/>
          <w:szCs w:val="28"/>
        </w:rPr>
      </w:pPr>
    </w:p>
    <w:p w:rsidR="002D32A4" w:rsidRPr="00165CA6" w:rsidRDefault="002D32A4" w:rsidP="002D32A4">
      <w:pPr>
        <w:pStyle w:val="a4"/>
        <w:spacing w:after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11"/>
        <w:gridCol w:w="3130"/>
      </w:tblGrid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Т. Н. </w:t>
            </w:r>
            <w:proofErr w:type="spellStart"/>
            <w:r>
              <w:rPr>
                <w:sz w:val="20"/>
              </w:rPr>
              <w:t>Каптурова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Заведующий поликлиникой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С. Г. </w:t>
            </w:r>
            <w:proofErr w:type="spellStart"/>
            <w:r>
              <w:rPr>
                <w:sz w:val="20"/>
              </w:rPr>
              <w:t>Кукарских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Главная медицинская сестра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Г. С. Бондаренко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Главный бухгалтер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rPr>
                <w:sz w:val="20"/>
                <w:szCs w:val="24"/>
              </w:rPr>
            </w:pPr>
            <w:r>
              <w:rPr>
                <w:sz w:val="20"/>
              </w:rPr>
              <w:t>С. А. Бойко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484A7E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Районный педиатр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484A7E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М. О. </w:t>
            </w:r>
            <w:proofErr w:type="spellStart"/>
            <w:r>
              <w:rPr>
                <w:sz w:val="20"/>
              </w:rPr>
              <w:t>Еремеева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  <w:tr w:rsidR="00DD5100" w:rsidTr="00DD510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pStyle w:val="2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Юрисконсульт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Default="00DD510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Л. Н. Ковалева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0" w:rsidRDefault="00DD5100">
            <w:pPr>
              <w:rPr>
                <w:sz w:val="20"/>
                <w:szCs w:val="24"/>
              </w:rPr>
            </w:pPr>
          </w:p>
        </w:tc>
      </w:tr>
    </w:tbl>
    <w:p w:rsidR="002D32A4" w:rsidRPr="00165CA6" w:rsidRDefault="002D32A4" w:rsidP="002D32A4">
      <w:pPr>
        <w:pStyle w:val="a4"/>
        <w:spacing w:after="0"/>
        <w:ind w:firstLine="709"/>
        <w:rPr>
          <w:sz w:val="28"/>
          <w:szCs w:val="28"/>
        </w:rPr>
      </w:pPr>
    </w:p>
    <w:p w:rsidR="00DC07DD" w:rsidRDefault="00DC07DD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C07DD" w:rsidRDefault="00DC07DD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C07DD" w:rsidRDefault="00DC07DD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C07DD" w:rsidRDefault="00DC07DD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43C8A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C07DD" w:rsidRDefault="00DC07DD" w:rsidP="00A439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D32A4" w:rsidRPr="00A4390B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Еремеева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Мария Олеговна</w:t>
      </w:r>
    </w:p>
    <w:p w:rsidR="002D32A4" w:rsidRPr="00A4390B" w:rsidRDefault="00043C8A" w:rsidP="00A4390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+79131980695</w:t>
      </w:r>
    </w:p>
    <w:p w:rsidR="00844393" w:rsidRDefault="00844393"/>
    <w:sectPr w:rsidR="00844393" w:rsidSect="0084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285"/>
    <w:multiLevelType w:val="multilevel"/>
    <w:tmpl w:val="F34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57E7"/>
    <w:multiLevelType w:val="multilevel"/>
    <w:tmpl w:val="12720918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8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0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2480" w:hanging="2160"/>
      </w:pPr>
      <w:rPr>
        <w:rFonts w:hint="default"/>
        <w:color w:val="000000"/>
      </w:rPr>
    </w:lvl>
  </w:abstractNum>
  <w:abstractNum w:abstractNumId="2">
    <w:nsid w:val="59BC5897"/>
    <w:multiLevelType w:val="multilevel"/>
    <w:tmpl w:val="C4D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D65E3"/>
    <w:multiLevelType w:val="multilevel"/>
    <w:tmpl w:val="E158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2A4"/>
    <w:rsid w:val="00043C8A"/>
    <w:rsid w:val="000F606B"/>
    <w:rsid w:val="00134F5B"/>
    <w:rsid w:val="00165CA6"/>
    <w:rsid w:val="001B1CCF"/>
    <w:rsid w:val="001E1F76"/>
    <w:rsid w:val="00202D96"/>
    <w:rsid w:val="002D32A4"/>
    <w:rsid w:val="00484A7E"/>
    <w:rsid w:val="004C4C50"/>
    <w:rsid w:val="00565833"/>
    <w:rsid w:val="005A4B12"/>
    <w:rsid w:val="00615C29"/>
    <w:rsid w:val="0067434F"/>
    <w:rsid w:val="006D3323"/>
    <w:rsid w:val="007459A2"/>
    <w:rsid w:val="007E0A88"/>
    <w:rsid w:val="007E26B0"/>
    <w:rsid w:val="00844393"/>
    <w:rsid w:val="0093411B"/>
    <w:rsid w:val="009672F9"/>
    <w:rsid w:val="00977AB0"/>
    <w:rsid w:val="009972C9"/>
    <w:rsid w:val="00A34C9F"/>
    <w:rsid w:val="00A4390B"/>
    <w:rsid w:val="00B711A2"/>
    <w:rsid w:val="00BA4D81"/>
    <w:rsid w:val="00BF2E1D"/>
    <w:rsid w:val="00BF38B3"/>
    <w:rsid w:val="00D00BE7"/>
    <w:rsid w:val="00D303D9"/>
    <w:rsid w:val="00D63120"/>
    <w:rsid w:val="00DC07DD"/>
    <w:rsid w:val="00DC3835"/>
    <w:rsid w:val="00DD5100"/>
    <w:rsid w:val="00E90D7D"/>
    <w:rsid w:val="00F279A8"/>
    <w:rsid w:val="00F32F17"/>
    <w:rsid w:val="00F8115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A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32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90B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DD51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D51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ph.rosmin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ph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ph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9</cp:revision>
  <cp:lastPrinted>2021-12-29T09:25:00Z</cp:lastPrinted>
  <dcterms:created xsi:type="dcterms:W3CDTF">2021-12-24T04:59:00Z</dcterms:created>
  <dcterms:modified xsi:type="dcterms:W3CDTF">2022-10-17T07:53:00Z</dcterms:modified>
</cp:coreProperties>
</file>