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0A9B" w:rsidRDefault="007C0A9B" w:rsidP="007C0A9B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>Краевое государственное бюджетное учреждение здравоохранения</w:t>
      </w:r>
    </w:p>
    <w:p w:rsidR="007C0A9B" w:rsidRDefault="007C0A9B" w:rsidP="007C0A9B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>«Краснотуранская районная больница»</w:t>
      </w:r>
    </w:p>
    <w:p w:rsidR="007C0A9B" w:rsidRDefault="007C0A9B" w:rsidP="007C0A9B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>(КГБУЗ «Краснотуранская РБ»)</w:t>
      </w:r>
    </w:p>
    <w:p w:rsidR="007C0A9B" w:rsidRDefault="007C0A9B" w:rsidP="007C0A9B">
      <w:pPr>
        <w:jc w:val="center"/>
      </w:pPr>
    </w:p>
    <w:p w:rsidR="007C0A9B" w:rsidRDefault="007C0A9B" w:rsidP="007C0A9B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ПРИКАЗ</w:t>
      </w:r>
    </w:p>
    <w:p w:rsidR="007C0A9B" w:rsidRDefault="007C0A9B" w:rsidP="007C0A9B">
      <w:pPr>
        <w:jc w:val="center"/>
      </w:pPr>
    </w:p>
    <w:p w:rsidR="007C0A9B" w:rsidRDefault="007C0A9B" w:rsidP="007C0A9B">
      <w:pPr>
        <w:jc w:val="both"/>
      </w:pPr>
      <w:r>
        <w:rPr>
          <w:rFonts w:ascii="Times New Roman" w:eastAsia="Times New Roman" w:hAnsi="Times New Roman" w:cs="Times New Roman"/>
          <w:b/>
          <w:sz w:val="28"/>
        </w:rPr>
        <w:t>24 декабря 2021г.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_____</w:t>
      </w:r>
    </w:p>
    <w:p w:rsidR="007C0A9B" w:rsidRDefault="007C0A9B" w:rsidP="007C0A9B">
      <w:pPr>
        <w:jc w:val="both"/>
      </w:pPr>
    </w:p>
    <w:p w:rsidR="007C0A9B" w:rsidRDefault="007C0A9B" w:rsidP="007C0A9B">
      <w:pPr>
        <w:jc w:val="both"/>
      </w:pPr>
    </w:p>
    <w:p w:rsidR="007C0A9B" w:rsidRDefault="007C0A9B" w:rsidP="007C0A9B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>с. Краснотуранск</w:t>
      </w:r>
    </w:p>
    <w:p w:rsidR="007C0A9B" w:rsidRDefault="007C0A9B" w:rsidP="007C0A9B">
      <w:pPr>
        <w:jc w:val="center"/>
      </w:pPr>
    </w:p>
    <w:p w:rsidR="007C0A9B" w:rsidRDefault="007C0A9B" w:rsidP="007C0A9B">
      <w:r>
        <w:rPr>
          <w:rFonts w:ascii="Times New Roman" w:eastAsia="Times New Roman" w:hAnsi="Times New Roman" w:cs="Times New Roman"/>
          <w:b/>
          <w:sz w:val="24"/>
        </w:rPr>
        <w:t>«О проведении диспансеризации</w:t>
      </w:r>
    </w:p>
    <w:p w:rsidR="007C0A9B" w:rsidRDefault="007C0A9B" w:rsidP="007C0A9B">
      <w:r>
        <w:rPr>
          <w:rFonts w:ascii="Times New Roman" w:eastAsia="Times New Roman" w:hAnsi="Times New Roman" w:cs="Times New Roman"/>
          <w:b/>
          <w:sz w:val="24"/>
        </w:rPr>
        <w:t>пребывающих в стационарных</w:t>
      </w:r>
    </w:p>
    <w:p w:rsidR="007C0A9B" w:rsidRDefault="007C0A9B" w:rsidP="007C0A9B">
      <w:r>
        <w:rPr>
          <w:rFonts w:ascii="Times New Roman" w:eastAsia="Times New Roman" w:hAnsi="Times New Roman" w:cs="Times New Roman"/>
          <w:b/>
          <w:sz w:val="24"/>
        </w:rPr>
        <w:t>учреждениях детей-сирот и детей,</w:t>
      </w:r>
    </w:p>
    <w:p w:rsidR="007C0A9B" w:rsidRDefault="007C0A9B" w:rsidP="007C0A9B">
      <w:r>
        <w:rPr>
          <w:rFonts w:ascii="Times New Roman" w:eastAsia="Times New Roman" w:hAnsi="Times New Roman" w:cs="Times New Roman"/>
          <w:b/>
          <w:sz w:val="24"/>
        </w:rPr>
        <w:t>находящихся в трудной жизненной</w:t>
      </w:r>
    </w:p>
    <w:p w:rsidR="007C0A9B" w:rsidRDefault="007C0A9B" w:rsidP="007C0A9B">
      <w:r>
        <w:rPr>
          <w:rFonts w:ascii="Times New Roman" w:eastAsia="Times New Roman" w:hAnsi="Times New Roman" w:cs="Times New Roman"/>
          <w:b/>
          <w:sz w:val="24"/>
        </w:rPr>
        <w:t>ситуации, а также детей-сирот,</w:t>
      </w:r>
    </w:p>
    <w:p w:rsidR="007C0A9B" w:rsidRDefault="007C0A9B" w:rsidP="007C0A9B">
      <w:r>
        <w:rPr>
          <w:rFonts w:ascii="Times New Roman" w:eastAsia="Times New Roman" w:hAnsi="Times New Roman" w:cs="Times New Roman"/>
          <w:b/>
          <w:sz w:val="24"/>
        </w:rPr>
        <w:t>оставшихся без попечения родителей,</w:t>
      </w:r>
    </w:p>
    <w:p w:rsidR="007C0A9B" w:rsidRDefault="007C0A9B" w:rsidP="007C0A9B">
      <w:r>
        <w:rPr>
          <w:rFonts w:ascii="Times New Roman" w:eastAsia="Times New Roman" w:hAnsi="Times New Roman" w:cs="Times New Roman"/>
          <w:b/>
          <w:sz w:val="24"/>
        </w:rPr>
        <w:t>в том числе усыновленных (удочеренных),</w:t>
      </w:r>
    </w:p>
    <w:p w:rsidR="007C0A9B" w:rsidRDefault="007C0A9B" w:rsidP="007C0A9B">
      <w:r>
        <w:rPr>
          <w:rFonts w:ascii="Times New Roman" w:eastAsia="Times New Roman" w:hAnsi="Times New Roman" w:cs="Times New Roman"/>
          <w:b/>
          <w:sz w:val="24"/>
        </w:rPr>
        <w:t xml:space="preserve"> принятых под опеку (попечительство),</w:t>
      </w:r>
    </w:p>
    <w:p w:rsidR="007C0A9B" w:rsidRDefault="007C0A9B" w:rsidP="007C0A9B">
      <w:r>
        <w:rPr>
          <w:rFonts w:ascii="Times New Roman" w:eastAsia="Times New Roman" w:hAnsi="Times New Roman" w:cs="Times New Roman"/>
          <w:b/>
          <w:sz w:val="24"/>
        </w:rPr>
        <w:t>в приемную (патронатную) семью»</w:t>
      </w:r>
    </w:p>
    <w:p w:rsidR="007C0A9B" w:rsidRDefault="007C0A9B" w:rsidP="007C0A9B">
      <w:pPr>
        <w:jc w:val="both"/>
      </w:pPr>
    </w:p>
    <w:p w:rsidR="007C0A9B" w:rsidRDefault="007C0A9B" w:rsidP="007C0A9B">
      <w:pPr>
        <w:jc w:val="both"/>
      </w:pPr>
    </w:p>
    <w:p w:rsidR="007C0A9B" w:rsidRDefault="007C0A9B" w:rsidP="007C0A9B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Приказом Министерства здравоохранения Российской Федерации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72н от 15.02.2013 г. «О проведении диспансеризации пребывающих в стационарных учреждениях детей-сирот и детей, находящихся в трудной жизненной ситуации», Приказом Министерства здравоохранения РФ от 11.042013г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216н «Об утверждении Порядка диспансеризации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детей-сирот, оставшихся без попечения родителей, в том числе усыновленных (удочеренных), принятых под опеку (попечительство), в приемную или патронатную семью», приказом министерства здравоохранения Красноярского края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2144-орг от 15.11.2021г</w:t>
      </w:r>
    </w:p>
    <w:p w:rsidR="007C0A9B" w:rsidRDefault="007C0A9B" w:rsidP="007C0A9B">
      <w:pPr>
        <w:spacing w:line="360" w:lineRule="auto"/>
        <w:jc w:val="both"/>
      </w:pPr>
    </w:p>
    <w:p w:rsidR="007C0A9B" w:rsidRDefault="007C0A9B" w:rsidP="007C0A9B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ПРИКАЗЫВАЮ:</w:t>
      </w:r>
    </w:p>
    <w:p w:rsidR="007C0A9B" w:rsidRDefault="007C0A9B" w:rsidP="007C0A9B">
      <w:pPr>
        <w:spacing w:line="360" w:lineRule="auto"/>
        <w:jc w:val="both"/>
      </w:pPr>
    </w:p>
    <w:p w:rsidR="007C0A9B" w:rsidRDefault="007C0A9B" w:rsidP="007C0A9B">
      <w:pPr>
        <w:tabs>
          <w:tab w:val="left" w:pos="31680"/>
          <w:tab w:val="left" w:pos="31680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 Районному врачу педиатру М. О. </w:t>
      </w:r>
      <w:proofErr w:type="spellStart"/>
      <w:r>
        <w:rPr>
          <w:rFonts w:ascii="Times New Roman" w:eastAsia="Times New Roman" w:hAnsi="Times New Roman" w:cs="Times New Roman"/>
          <w:sz w:val="28"/>
        </w:rPr>
        <w:t>Еремеевой</w:t>
      </w:r>
      <w:proofErr w:type="spellEnd"/>
    </w:p>
    <w:p w:rsidR="007C0A9B" w:rsidRDefault="007C0A9B" w:rsidP="007C0A9B">
      <w:pPr>
        <w:tabs>
          <w:tab w:val="left" w:pos="31680"/>
          <w:tab w:val="left" w:pos="31680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1.1 уточнить и утвердить численность пребывающих в стационарных учреждениях детей-сирот и детей, находящихся в трудной жизненной ситуации., подлежащих диспансеризации в 2022 году.</w:t>
      </w:r>
    </w:p>
    <w:p w:rsidR="007C0A9B" w:rsidRDefault="007C0A9B" w:rsidP="007C0A9B">
      <w:pPr>
        <w:tabs>
          <w:tab w:val="left" w:pos="31680"/>
          <w:tab w:val="left" w:pos="31680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1.2 Составить списки детей-сирот и детей, находящихся в трудной жизненной ситуации, пребывающих в стационарных учреждениях Краснотуранского района: КГБОУ "</w:t>
      </w:r>
      <w:proofErr w:type="spellStart"/>
      <w:r>
        <w:rPr>
          <w:rFonts w:ascii="Times New Roman" w:eastAsia="Times New Roman" w:hAnsi="Times New Roman" w:cs="Times New Roman"/>
          <w:sz w:val="28"/>
        </w:rPr>
        <w:t>Лебяженская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школа - интернат" (52 ребенка).</w:t>
      </w:r>
    </w:p>
    <w:p w:rsidR="007C0A9B" w:rsidRDefault="007C0A9B" w:rsidP="007C0A9B">
      <w:pPr>
        <w:tabs>
          <w:tab w:val="left" w:pos="31680"/>
          <w:tab w:val="left" w:pos="31680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1.3 Составить списки детей-сирот, оставшихся без попечения родителей, в том числе усыновленных (удочеренных), принятых под опеку (попечительство), в приемную (патронатную) семью (178 детей).</w:t>
      </w:r>
    </w:p>
    <w:p w:rsidR="007C0A9B" w:rsidRDefault="007C0A9B" w:rsidP="007C0A9B">
      <w:pPr>
        <w:tabs>
          <w:tab w:val="left" w:pos="31680"/>
          <w:tab w:val="left" w:pos="31680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1.4 Организовать проведение диспансеризации детей-сирот и детей, находящихся в трудной жизненной ситуации, а также детей-сирот, оставшихся без попечения родителей, в том числе усыновленных (удочеренных), принятых под опеку (попечительство), в приемную (патронатную) семью, врачами-специалистами в следующем объеме: врачами - педиатрами, неврологом, офтальмологом, хирургом, оториноларингологом, акушером - гинекологом,  стоматологом, травматологом - ортопедом, психиатром,  эндокринологом, урологом - андрологом (внешний исполнитель).</w:t>
      </w:r>
    </w:p>
    <w:p w:rsidR="007C0A9B" w:rsidRDefault="007C0A9B" w:rsidP="007C0A9B">
      <w:pPr>
        <w:tabs>
          <w:tab w:val="left" w:pos="31680"/>
          <w:tab w:val="left" w:pos="31680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1.5 Организовать проведение лабораторных и функциональных исследований детей-сирот всех возрастных групп в объеме:                                     </w:t>
      </w:r>
    </w:p>
    <w:p w:rsidR="007C0A9B" w:rsidRDefault="007C0A9B" w:rsidP="007C0A9B">
      <w:pPr>
        <w:numPr>
          <w:ilvl w:val="0"/>
          <w:numId w:val="1"/>
        </w:numPr>
        <w:tabs>
          <w:tab w:val="left" w:pos="31320"/>
        </w:tabs>
        <w:spacing w:line="360" w:lineRule="auto"/>
        <w:ind w:left="-360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клинический анализ крови;</w:t>
      </w:r>
    </w:p>
    <w:p w:rsidR="007C0A9B" w:rsidRDefault="007C0A9B" w:rsidP="007C0A9B">
      <w:pPr>
        <w:numPr>
          <w:ilvl w:val="0"/>
          <w:numId w:val="1"/>
        </w:numPr>
        <w:tabs>
          <w:tab w:val="left" w:pos="31320"/>
        </w:tabs>
        <w:spacing w:line="360" w:lineRule="auto"/>
        <w:ind w:left="-360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клинический анализ мочи;</w:t>
      </w:r>
    </w:p>
    <w:p w:rsidR="007C0A9B" w:rsidRDefault="007C0A9B" w:rsidP="007C0A9B">
      <w:pPr>
        <w:numPr>
          <w:ilvl w:val="0"/>
          <w:numId w:val="1"/>
        </w:numPr>
        <w:tabs>
          <w:tab w:val="left" w:pos="31320"/>
        </w:tabs>
        <w:spacing w:line="360" w:lineRule="auto"/>
        <w:ind w:left="-360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исследование уровня глюкозы в крови;</w:t>
      </w:r>
    </w:p>
    <w:p w:rsidR="007C0A9B" w:rsidRDefault="007C0A9B" w:rsidP="007C0A9B">
      <w:pPr>
        <w:numPr>
          <w:ilvl w:val="0"/>
          <w:numId w:val="1"/>
        </w:numPr>
        <w:tabs>
          <w:tab w:val="left" w:pos="31320"/>
        </w:tabs>
        <w:spacing w:line="360" w:lineRule="auto"/>
        <w:ind w:left="-360" w:firstLine="360"/>
        <w:jc w:val="both"/>
      </w:pPr>
      <w:r>
        <w:rPr>
          <w:rFonts w:ascii="Times New Roman" w:eastAsia="Times New Roman" w:hAnsi="Times New Roman" w:cs="Times New Roman"/>
          <w:sz w:val="28"/>
        </w:rPr>
        <w:t>электрокардиография</w:t>
      </w:r>
    </w:p>
    <w:p w:rsidR="007C0A9B" w:rsidRDefault="007C0A9B" w:rsidP="007C0A9B">
      <w:pPr>
        <w:numPr>
          <w:ilvl w:val="0"/>
          <w:numId w:val="1"/>
        </w:numPr>
        <w:tabs>
          <w:tab w:val="left" w:pos="31320"/>
        </w:tabs>
        <w:spacing w:line="360" w:lineRule="auto"/>
        <w:ind w:left="-360" w:firstLine="360"/>
        <w:jc w:val="both"/>
      </w:pPr>
      <w:r>
        <w:rPr>
          <w:rFonts w:ascii="Times New Roman" w:eastAsia="Times New Roman" w:hAnsi="Times New Roman" w:cs="Times New Roman"/>
          <w:sz w:val="28"/>
        </w:rPr>
        <w:t>флюорография (с возраста 15 лет)</w:t>
      </w:r>
    </w:p>
    <w:p w:rsidR="007C0A9B" w:rsidRDefault="007C0A9B" w:rsidP="007C0A9B">
      <w:pPr>
        <w:numPr>
          <w:ilvl w:val="0"/>
          <w:numId w:val="1"/>
        </w:numPr>
        <w:tabs>
          <w:tab w:val="left" w:pos="31320"/>
        </w:tabs>
        <w:spacing w:line="360" w:lineRule="auto"/>
        <w:ind w:left="-360" w:firstLine="360"/>
        <w:jc w:val="both"/>
      </w:pPr>
      <w:r>
        <w:rPr>
          <w:rFonts w:ascii="Times New Roman" w:eastAsia="Times New Roman" w:hAnsi="Times New Roman" w:cs="Times New Roman"/>
          <w:sz w:val="28"/>
        </w:rPr>
        <w:t>ультразвуковое исследование органов брюшной полости, сердца</w:t>
      </w:r>
    </w:p>
    <w:p w:rsidR="007C0A9B" w:rsidRDefault="007C0A9B" w:rsidP="007C0A9B">
      <w:pPr>
        <w:numPr>
          <w:ilvl w:val="0"/>
          <w:numId w:val="1"/>
        </w:numPr>
        <w:tabs>
          <w:tab w:val="left" w:pos="31320"/>
        </w:tabs>
        <w:spacing w:line="360" w:lineRule="auto"/>
        <w:ind w:left="-360" w:firstLine="360"/>
        <w:jc w:val="both"/>
      </w:pPr>
      <w:r>
        <w:rPr>
          <w:rFonts w:ascii="Times New Roman" w:eastAsia="Times New Roman" w:hAnsi="Times New Roman" w:cs="Times New Roman"/>
          <w:sz w:val="28"/>
        </w:rPr>
        <w:t>ультразвуковое исследование щитовидной железы и органов репродуктивной сферы (детям с 7 лет)</w:t>
      </w:r>
    </w:p>
    <w:p w:rsidR="007C0A9B" w:rsidRDefault="007C0A9B" w:rsidP="007C0A9B">
      <w:pPr>
        <w:numPr>
          <w:ilvl w:val="0"/>
          <w:numId w:val="1"/>
        </w:numPr>
        <w:tabs>
          <w:tab w:val="left" w:pos="31320"/>
        </w:tabs>
        <w:spacing w:line="360" w:lineRule="auto"/>
        <w:ind w:left="-360" w:firstLine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ультразвуковое исследование тазобедренных суставов и нейросонография (детям </w:t>
      </w:r>
      <w:r>
        <w:rPr>
          <w:rFonts w:ascii="Times New Roman" w:eastAsia="Times New Roman" w:hAnsi="Times New Roman" w:cs="Times New Roman"/>
          <w:sz w:val="28"/>
        </w:rPr>
        <w:lastRenderedPageBreak/>
        <w:t>первого года жизни в случае отсутствия сведений об их прохождении в истории развития ребенка)</w:t>
      </w:r>
    </w:p>
    <w:p w:rsidR="007C0A9B" w:rsidRDefault="007C0A9B" w:rsidP="007C0A9B">
      <w:pPr>
        <w:tabs>
          <w:tab w:val="left" w:pos="31680"/>
          <w:tab w:val="left" w:pos="31680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1.6 Организовать внесение результатов диспансеризации в медицинскую документацию несовершеннолетнего: историю развития ребенка, медицинскую карту ребенка для дошкольных образовательных учреждений, общеобразовательных учреждений, образовательных учреждений начального профессионального и среднего профессионального образования, детских домов и школ-интернатов или медицинскую карту ребенка, воспитывающегося в доме ребенка.</w:t>
      </w:r>
    </w:p>
    <w:p w:rsidR="007C0A9B" w:rsidRDefault="007C0A9B" w:rsidP="007C0A9B">
      <w:pPr>
        <w:tabs>
          <w:tab w:val="left" w:pos="31680"/>
          <w:tab w:val="left" w:pos="31680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1.7 Обеспечить заполнение карты диспансеризации несовершеннолетнего (форма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30-Д-с/у-13) и внесение в электронном виде на сайт Министерства здравоохранения Российской Федерации сведений о прохождении диспансеризации до 30 числа месяца, следующего за отчетным, по итогам 2022 года – до 20 января следующего за отчетным периодом. Районному врачу-педиатру М. О. </w:t>
      </w:r>
      <w:proofErr w:type="spellStart"/>
      <w:r>
        <w:rPr>
          <w:rFonts w:ascii="Times New Roman" w:eastAsia="Times New Roman" w:hAnsi="Times New Roman" w:cs="Times New Roman"/>
          <w:sz w:val="28"/>
        </w:rPr>
        <w:t>Еремеевой</w:t>
      </w:r>
      <w:proofErr w:type="spellEnd"/>
      <w:r>
        <w:rPr>
          <w:rFonts w:ascii="Times New Roman" w:eastAsia="Times New Roman" w:hAnsi="Times New Roman" w:cs="Times New Roman"/>
          <w:sz w:val="28"/>
        </w:rPr>
        <w:t>, врачам педиатрам участковым, ответственным за проведение диспансеризации детям, в том числе пребывающих в КГБОУ  «</w:t>
      </w:r>
      <w:proofErr w:type="spellStart"/>
      <w:r>
        <w:rPr>
          <w:rFonts w:ascii="Times New Roman" w:eastAsia="Times New Roman" w:hAnsi="Times New Roman" w:cs="Times New Roman"/>
          <w:sz w:val="28"/>
        </w:rPr>
        <w:t>Лебяженская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школа интернат» проводящей диспансеризацию детей-сирот, с учетом заключения врачей-специалистов и результатов проведенных лабораторных и функциональных исследований вынести заключение о состоянии здоровья детей-сирот, прошедших диспансеризацию, распределить их по группам здоровья и дать рекомендации по дополнительному обследованию, по дальнейшему лечению, определить индивидуальную программу профилактических мероприятий.</w:t>
      </w:r>
    </w:p>
    <w:p w:rsidR="007C0A9B" w:rsidRDefault="007C0A9B" w:rsidP="007C0A9B">
      <w:pPr>
        <w:tabs>
          <w:tab w:val="left" w:pos="31680"/>
          <w:tab w:val="left" w:pos="31680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1.8 При установлении у ребенка заболевания, требующего оказания высокотехнологичной медицинской помощи, направить его медицинскую документацию в орган управления здравоохранением субъекта РФ.</w:t>
      </w:r>
    </w:p>
    <w:p w:rsidR="007C0A9B" w:rsidRDefault="007C0A9B" w:rsidP="007C0A9B">
      <w:pPr>
        <w:tabs>
          <w:tab w:val="left" w:pos="31680"/>
          <w:tab w:val="left" w:pos="31680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1.9 Обеспечить осуществление в электронном виде мониторинга состояния здоровья и проведенных лечебно-оздоровительных и корригирующих мероприятий пребывающих в стационарных учреждениях детей-сирот и детей, находящихся в трудной жизненной ситуации , а также детей-сирот,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оставшихся без попечения родителей, в том числе усыновленных (удочеренных), принятых под опеку (попечительство), в приемную (патронатную) семью - WEB - приложение "Мониторинг" (сайт </w:t>
      </w:r>
      <w:proofErr w:type="spellStart"/>
      <w:r>
        <w:rPr>
          <w:rFonts w:ascii="Times New Roman" w:eastAsia="Times New Roman" w:hAnsi="Times New Roman" w:cs="Times New Roman"/>
          <w:sz w:val="28"/>
        </w:rPr>
        <w:t>www</w:t>
      </w:r>
      <w:proofErr w:type="spellEnd"/>
      <w:r>
        <w:rPr>
          <w:rFonts w:ascii="Times New Roman" w:eastAsia="Times New Roman" w:hAnsi="Times New Roman" w:cs="Times New Roman"/>
          <w:sz w:val="28"/>
        </w:rPr>
        <w:t>. kmiac.ru папка "Диспансеризация детей").</w:t>
      </w:r>
    </w:p>
    <w:p w:rsidR="007C0A9B" w:rsidRDefault="007C0A9B" w:rsidP="007C0A9B">
      <w:pPr>
        <w:tabs>
          <w:tab w:val="left" w:pos="31680"/>
          <w:tab w:val="left" w:pos="31680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1.10 Организовать представление медицинских документов на детей-сирот, прошедших диспансеризацию в полном объеме для формирования реестров на оплату проведенной диспансеризации в </w:t>
      </w:r>
      <w:proofErr w:type="spellStart"/>
      <w:r>
        <w:rPr>
          <w:rFonts w:ascii="Times New Roman" w:eastAsia="Times New Roman" w:hAnsi="Times New Roman" w:cs="Times New Roman"/>
          <w:sz w:val="28"/>
        </w:rPr>
        <w:t>оргметодотдел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7C0A9B" w:rsidRDefault="007C0A9B" w:rsidP="007C0A9B">
      <w:pPr>
        <w:spacing w:line="360" w:lineRule="auto"/>
        <w:jc w:val="both"/>
      </w:pPr>
    </w:p>
    <w:p w:rsidR="007C0A9B" w:rsidRDefault="007C0A9B" w:rsidP="007C0A9B">
      <w:pPr>
        <w:tabs>
          <w:tab w:val="left" w:pos="31680"/>
          <w:tab w:val="left" w:pos="31680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 Ответственность за проведение лабораторных обследований возложить на О. И. </w:t>
      </w:r>
      <w:proofErr w:type="spellStart"/>
      <w:r>
        <w:rPr>
          <w:rFonts w:ascii="Times New Roman" w:eastAsia="Times New Roman" w:hAnsi="Times New Roman" w:cs="Times New Roman"/>
          <w:sz w:val="28"/>
        </w:rPr>
        <w:t>Газимову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старшего фельдшера КДЛ.</w:t>
      </w:r>
    </w:p>
    <w:p w:rsidR="007C0A9B" w:rsidRDefault="007C0A9B" w:rsidP="007C0A9B">
      <w:pPr>
        <w:tabs>
          <w:tab w:val="left" w:pos="31680"/>
          <w:tab w:val="left" w:pos="31680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3. Ответственность за проведение УЗ - исследований возложить на Р. П. Третьякова – врача - педиатра, врача - ультразвуковой диагностики.</w:t>
      </w:r>
    </w:p>
    <w:p w:rsidR="007C0A9B" w:rsidRDefault="007C0A9B" w:rsidP="007C0A9B">
      <w:pPr>
        <w:tabs>
          <w:tab w:val="left" w:pos="31680"/>
          <w:tab w:val="left" w:pos="31680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4. Ответственность за проведение флюорографических исследований возложить на Т. А. Жеребцову - врача - </w:t>
      </w:r>
      <w:proofErr w:type="spellStart"/>
      <w:r>
        <w:rPr>
          <w:rFonts w:ascii="Times New Roman" w:eastAsia="Times New Roman" w:hAnsi="Times New Roman" w:cs="Times New Roman"/>
          <w:sz w:val="28"/>
        </w:rPr>
        <w:t>педатра</w:t>
      </w:r>
      <w:proofErr w:type="spellEnd"/>
      <w:r>
        <w:rPr>
          <w:rFonts w:ascii="Times New Roman" w:eastAsia="Times New Roman" w:hAnsi="Times New Roman" w:cs="Times New Roman"/>
          <w:sz w:val="28"/>
        </w:rPr>
        <w:t>, врача - рентгенолога.</w:t>
      </w:r>
    </w:p>
    <w:p w:rsidR="007C0A9B" w:rsidRDefault="007C0A9B" w:rsidP="007C0A9B">
      <w:pPr>
        <w:tabs>
          <w:tab w:val="left" w:pos="31680"/>
          <w:tab w:val="left" w:pos="31680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5. Ответственность за проведение функциональных исследований (ЭКГ) и их интерпретацию, возложить на О. А. </w:t>
      </w:r>
      <w:proofErr w:type="spellStart"/>
      <w:r>
        <w:rPr>
          <w:rFonts w:ascii="Times New Roman" w:eastAsia="Times New Roman" w:hAnsi="Times New Roman" w:cs="Times New Roman"/>
          <w:sz w:val="28"/>
        </w:rPr>
        <w:t>Колдинову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врача функциональной диагностики.</w:t>
      </w:r>
    </w:p>
    <w:p w:rsidR="007C0A9B" w:rsidRDefault="007C0A9B" w:rsidP="007C0A9B">
      <w:pPr>
        <w:tabs>
          <w:tab w:val="left" w:pos="31680"/>
          <w:tab w:val="left" w:pos="31680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6. Ответственность за оформление первичной медицинской документации, карты осмотра, не позднее 20 рабочих дней с даты окончания профилактического осмотра, возложить врачей педиатров участковых КГБУЗ "Краснотуранская РБ".</w:t>
      </w:r>
    </w:p>
    <w:p w:rsidR="007C0A9B" w:rsidRDefault="007C0A9B" w:rsidP="007C0A9B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7. Ответственность за своевременную передачу медицинской документации для формирования реестров на оплату проведенной диспансеризации возложить на районного врача - педиатра М. О. Еремееву.</w:t>
      </w:r>
    </w:p>
    <w:p w:rsidR="007C0A9B" w:rsidRDefault="007C0A9B" w:rsidP="007C0A9B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8. Ответственность за своевременное занесение данных и правильное формирование реестров на оплату проведенной диспансеризации и занесение данных на Интернет - портал https: </w:t>
      </w:r>
      <w:proofErr w:type="gramStart"/>
      <w:r>
        <w:rPr>
          <w:rFonts w:ascii="Times New Roman" w:eastAsia="Times New Roman" w:hAnsi="Times New Roman" w:cs="Times New Roman"/>
          <w:sz w:val="28"/>
        </w:rPr>
        <w:t>orph.rosminzdrav.ru,  возложить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оператора ЭВМ ОМО В. П. Борисенко.</w:t>
      </w:r>
    </w:p>
    <w:p w:rsidR="007C0A9B" w:rsidRDefault="007C0A9B" w:rsidP="007C0A9B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9. Утвердить план - график проведения диспансеризации пребывающих в стационарных учреждениях детей-сирот и детей, находящихся в трудной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жизненной ситуации, детей-сирот и детей, оставшихся без попечения родителей, в том числе усыновленных (удочеренных), принятых под опеку (попечительство) в приёмную или патронатную семью в Краснотуранском районе в 2022 году. (Приложение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1)</w:t>
      </w:r>
    </w:p>
    <w:p w:rsidR="007C0A9B" w:rsidRDefault="007C0A9B" w:rsidP="007C0A9B">
      <w:pPr>
        <w:spacing w:line="360" w:lineRule="auto"/>
        <w:ind w:firstLine="709"/>
        <w:jc w:val="both"/>
      </w:pPr>
    </w:p>
    <w:p w:rsidR="007C0A9B" w:rsidRDefault="007C0A9B" w:rsidP="007C0A9B">
      <w:pPr>
        <w:spacing w:line="360" w:lineRule="auto"/>
        <w:ind w:firstLine="709"/>
        <w:jc w:val="both"/>
      </w:pPr>
    </w:p>
    <w:p w:rsidR="007C0A9B" w:rsidRDefault="007C0A9B" w:rsidP="007C0A9B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И. о. главного врача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П. В. Никитин</w:t>
      </w:r>
    </w:p>
    <w:p w:rsidR="007C0A9B" w:rsidRDefault="007C0A9B" w:rsidP="007C0A9B">
      <w:pPr>
        <w:spacing w:line="360" w:lineRule="auto"/>
        <w:jc w:val="both"/>
      </w:pPr>
    </w:p>
    <w:p w:rsidR="007C0A9B" w:rsidRDefault="007C0A9B" w:rsidP="007C0A9B">
      <w:pPr>
        <w:spacing w:line="360" w:lineRule="auto"/>
        <w:jc w:val="both"/>
      </w:pPr>
    </w:p>
    <w:p w:rsidR="007C0A9B" w:rsidRDefault="007C0A9B" w:rsidP="007C0A9B">
      <w:pPr>
        <w:spacing w:line="360" w:lineRule="auto"/>
        <w:jc w:val="both"/>
      </w:pPr>
    </w:p>
    <w:p w:rsidR="007C0A9B" w:rsidRDefault="007C0A9B" w:rsidP="007C0A9B">
      <w:pPr>
        <w:spacing w:line="360" w:lineRule="auto"/>
        <w:jc w:val="both"/>
      </w:pPr>
    </w:p>
    <w:p w:rsidR="007C0A9B" w:rsidRDefault="007C0A9B" w:rsidP="007C0A9B">
      <w:pPr>
        <w:jc w:val="both"/>
      </w:pPr>
      <w:r>
        <w:rPr>
          <w:rFonts w:ascii="Times New Roman" w:eastAsia="Times New Roman" w:hAnsi="Times New Roman" w:cs="Times New Roman"/>
          <w:sz w:val="24"/>
        </w:rPr>
        <w:t>СОГЛАСОВАНО:</w:t>
      </w:r>
    </w:p>
    <w:tbl>
      <w:tblPr>
        <w:tblW w:w="94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7"/>
        <w:gridCol w:w="3184"/>
        <w:gridCol w:w="3073"/>
      </w:tblGrid>
      <w:tr w:rsidR="007C0A9B" w:rsidTr="00570E8B">
        <w:tblPrEx>
          <w:tblCellMar>
            <w:top w:w="0" w:type="dxa"/>
            <w:bottom w:w="0" w:type="dxa"/>
          </w:tblCellMar>
        </w:tblPrEx>
        <w:tc>
          <w:tcPr>
            <w:tcW w:w="32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0A9B" w:rsidRDefault="007C0A9B" w:rsidP="00570E8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Заместитель главного врача по медицинской части</w:t>
            </w:r>
          </w:p>
        </w:tc>
        <w:tc>
          <w:tcPr>
            <w:tcW w:w="31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0A9B" w:rsidRDefault="007C0A9B" w:rsidP="00570E8B">
            <w:r>
              <w:rPr>
                <w:rFonts w:ascii="Times New Roman" w:eastAsia="Times New Roman" w:hAnsi="Times New Roman" w:cs="Times New Roman"/>
                <w:sz w:val="20"/>
              </w:rPr>
              <w:t xml:space="preserve">Т.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Каптурова</w:t>
            </w:r>
            <w:proofErr w:type="spellEnd"/>
          </w:p>
        </w:tc>
        <w:tc>
          <w:tcPr>
            <w:tcW w:w="30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0A9B" w:rsidRDefault="007C0A9B" w:rsidP="00570E8B"/>
        </w:tc>
      </w:tr>
      <w:tr w:rsidR="007C0A9B" w:rsidTr="00570E8B">
        <w:tblPrEx>
          <w:tblCellMar>
            <w:top w:w="0" w:type="dxa"/>
            <w:bottom w:w="0" w:type="dxa"/>
          </w:tblCellMar>
        </w:tblPrEx>
        <w:tc>
          <w:tcPr>
            <w:tcW w:w="32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0A9B" w:rsidRDefault="007C0A9B" w:rsidP="00570E8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Заведующий поликлиникой</w:t>
            </w:r>
          </w:p>
        </w:tc>
        <w:tc>
          <w:tcPr>
            <w:tcW w:w="31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0A9B" w:rsidRDefault="007C0A9B" w:rsidP="00570E8B">
            <w:r>
              <w:rPr>
                <w:rFonts w:ascii="Times New Roman" w:eastAsia="Times New Roman" w:hAnsi="Times New Roman" w:cs="Times New Roman"/>
                <w:sz w:val="20"/>
              </w:rPr>
              <w:t xml:space="preserve">С. 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Кукарских</w:t>
            </w:r>
            <w:proofErr w:type="spellEnd"/>
          </w:p>
        </w:tc>
        <w:tc>
          <w:tcPr>
            <w:tcW w:w="30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0A9B" w:rsidRDefault="007C0A9B" w:rsidP="00570E8B"/>
        </w:tc>
      </w:tr>
      <w:tr w:rsidR="007C0A9B" w:rsidTr="00570E8B">
        <w:tblPrEx>
          <w:tblCellMar>
            <w:top w:w="0" w:type="dxa"/>
            <w:bottom w:w="0" w:type="dxa"/>
          </w:tblCellMar>
        </w:tblPrEx>
        <w:tc>
          <w:tcPr>
            <w:tcW w:w="32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0A9B" w:rsidRDefault="007C0A9B" w:rsidP="00570E8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Районный врач педиатр</w:t>
            </w:r>
          </w:p>
        </w:tc>
        <w:tc>
          <w:tcPr>
            <w:tcW w:w="31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0A9B" w:rsidRDefault="007C0A9B" w:rsidP="00570E8B">
            <w:r>
              <w:rPr>
                <w:rFonts w:ascii="Times New Roman" w:eastAsia="Times New Roman" w:hAnsi="Times New Roman" w:cs="Times New Roman"/>
                <w:sz w:val="20"/>
              </w:rPr>
              <w:t>М. О. Еремеева</w:t>
            </w:r>
          </w:p>
        </w:tc>
        <w:tc>
          <w:tcPr>
            <w:tcW w:w="30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0A9B" w:rsidRDefault="007C0A9B" w:rsidP="00570E8B"/>
        </w:tc>
      </w:tr>
      <w:tr w:rsidR="007C0A9B" w:rsidTr="00570E8B">
        <w:tblPrEx>
          <w:tblCellMar>
            <w:top w:w="0" w:type="dxa"/>
            <w:bottom w:w="0" w:type="dxa"/>
          </w:tblCellMar>
        </w:tblPrEx>
        <w:tc>
          <w:tcPr>
            <w:tcW w:w="32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0A9B" w:rsidRDefault="007C0A9B" w:rsidP="00570E8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31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0A9B" w:rsidRDefault="007C0A9B" w:rsidP="00570E8B">
            <w:r>
              <w:rPr>
                <w:rFonts w:ascii="Times New Roman" w:eastAsia="Times New Roman" w:hAnsi="Times New Roman" w:cs="Times New Roman"/>
                <w:sz w:val="20"/>
              </w:rPr>
              <w:t>С. А. Бойко</w:t>
            </w:r>
          </w:p>
        </w:tc>
        <w:tc>
          <w:tcPr>
            <w:tcW w:w="30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0A9B" w:rsidRDefault="007C0A9B" w:rsidP="00570E8B"/>
        </w:tc>
      </w:tr>
      <w:tr w:rsidR="007C0A9B" w:rsidTr="00570E8B">
        <w:tblPrEx>
          <w:tblCellMar>
            <w:top w:w="0" w:type="dxa"/>
            <w:bottom w:w="0" w:type="dxa"/>
          </w:tblCellMar>
        </w:tblPrEx>
        <w:tc>
          <w:tcPr>
            <w:tcW w:w="32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0A9B" w:rsidRDefault="007C0A9B" w:rsidP="00570E8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Начальник административно – хозяйственного отдела</w:t>
            </w:r>
          </w:p>
        </w:tc>
        <w:tc>
          <w:tcPr>
            <w:tcW w:w="31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0A9B" w:rsidRDefault="007C0A9B" w:rsidP="00570E8B">
            <w:r>
              <w:rPr>
                <w:rFonts w:ascii="Times New Roman" w:eastAsia="Times New Roman" w:hAnsi="Times New Roman" w:cs="Times New Roman"/>
                <w:sz w:val="20"/>
              </w:rPr>
              <w:t xml:space="preserve">А.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Слаушевский</w:t>
            </w:r>
            <w:proofErr w:type="spellEnd"/>
          </w:p>
        </w:tc>
        <w:tc>
          <w:tcPr>
            <w:tcW w:w="30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0A9B" w:rsidRDefault="007C0A9B" w:rsidP="00570E8B"/>
        </w:tc>
      </w:tr>
      <w:tr w:rsidR="007C0A9B" w:rsidTr="00570E8B">
        <w:tblPrEx>
          <w:tblCellMar>
            <w:top w:w="0" w:type="dxa"/>
            <w:bottom w:w="0" w:type="dxa"/>
          </w:tblCellMar>
        </w:tblPrEx>
        <w:tc>
          <w:tcPr>
            <w:tcW w:w="32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0A9B" w:rsidRDefault="007C0A9B" w:rsidP="00570E8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Юрисконсульт</w:t>
            </w:r>
          </w:p>
        </w:tc>
        <w:tc>
          <w:tcPr>
            <w:tcW w:w="31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0A9B" w:rsidRDefault="007C0A9B" w:rsidP="00570E8B">
            <w:r>
              <w:rPr>
                <w:rFonts w:ascii="Times New Roman" w:eastAsia="Times New Roman" w:hAnsi="Times New Roman" w:cs="Times New Roman"/>
                <w:sz w:val="20"/>
              </w:rPr>
              <w:t>Л. Н. Ковалева</w:t>
            </w:r>
          </w:p>
        </w:tc>
        <w:tc>
          <w:tcPr>
            <w:tcW w:w="30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0A9B" w:rsidRDefault="007C0A9B" w:rsidP="00570E8B"/>
        </w:tc>
      </w:tr>
    </w:tbl>
    <w:p w:rsidR="007C0A9B" w:rsidRDefault="007C0A9B" w:rsidP="007C0A9B">
      <w:pPr>
        <w:spacing w:line="360" w:lineRule="auto"/>
        <w:jc w:val="both"/>
      </w:pPr>
    </w:p>
    <w:p w:rsidR="007C0A9B" w:rsidRDefault="007C0A9B" w:rsidP="007C0A9B">
      <w:pPr>
        <w:spacing w:line="360" w:lineRule="auto"/>
        <w:jc w:val="both"/>
      </w:pPr>
    </w:p>
    <w:p w:rsidR="007C0A9B" w:rsidRDefault="007C0A9B" w:rsidP="007C0A9B">
      <w:pPr>
        <w:spacing w:line="360" w:lineRule="auto"/>
        <w:jc w:val="both"/>
      </w:pPr>
    </w:p>
    <w:p w:rsidR="007C0A9B" w:rsidRDefault="007C0A9B" w:rsidP="007C0A9B">
      <w:pPr>
        <w:spacing w:line="360" w:lineRule="auto"/>
        <w:jc w:val="both"/>
      </w:pPr>
    </w:p>
    <w:p w:rsidR="007C0A9B" w:rsidRDefault="007C0A9B" w:rsidP="007C0A9B">
      <w:pPr>
        <w:spacing w:line="360" w:lineRule="auto"/>
        <w:jc w:val="both"/>
      </w:pPr>
    </w:p>
    <w:p w:rsidR="007C0A9B" w:rsidRDefault="007C0A9B" w:rsidP="007C0A9B">
      <w:pPr>
        <w:spacing w:line="360" w:lineRule="auto"/>
        <w:jc w:val="both"/>
      </w:pPr>
    </w:p>
    <w:p w:rsidR="007C0A9B" w:rsidRDefault="007C0A9B" w:rsidP="007C0A9B">
      <w:pPr>
        <w:spacing w:line="360" w:lineRule="auto"/>
        <w:jc w:val="both"/>
      </w:pPr>
    </w:p>
    <w:p w:rsidR="007C0A9B" w:rsidRDefault="007C0A9B" w:rsidP="007C0A9B">
      <w:pPr>
        <w:spacing w:line="360" w:lineRule="auto"/>
        <w:jc w:val="both"/>
      </w:pPr>
    </w:p>
    <w:p w:rsidR="007C0A9B" w:rsidRDefault="007C0A9B" w:rsidP="007C0A9B">
      <w:pPr>
        <w:spacing w:line="360" w:lineRule="auto"/>
        <w:jc w:val="both"/>
      </w:pPr>
    </w:p>
    <w:p w:rsidR="007C0A9B" w:rsidRDefault="007C0A9B" w:rsidP="007C0A9B">
      <w:pPr>
        <w:spacing w:line="360" w:lineRule="auto"/>
        <w:jc w:val="both"/>
      </w:pPr>
    </w:p>
    <w:p w:rsidR="007C0A9B" w:rsidRDefault="007C0A9B" w:rsidP="007C0A9B">
      <w:pPr>
        <w:spacing w:line="360" w:lineRule="auto"/>
        <w:jc w:val="both"/>
      </w:pPr>
    </w:p>
    <w:p w:rsidR="007C0A9B" w:rsidRDefault="007C0A9B" w:rsidP="007C0A9B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Еремеева Мария Олеговна,</w:t>
      </w:r>
    </w:p>
    <w:p w:rsidR="007C0A9B" w:rsidRDefault="007C0A9B" w:rsidP="007C0A9B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18"/>
        </w:rPr>
        <w:t>+79131980695</w:t>
      </w:r>
    </w:p>
    <w:p w:rsidR="007C0A9B" w:rsidRDefault="007C0A9B" w:rsidP="007C0A9B">
      <w:pPr>
        <w:spacing w:line="360" w:lineRule="auto"/>
        <w:jc w:val="both"/>
      </w:pPr>
    </w:p>
    <w:p w:rsidR="007C0A9B" w:rsidRDefault="007C0A9B" w:rsidP="007C0A9B">
      <w:pPr>
        <w:spacing w:line="360" w:lineRule="auto"/>
        <w:jc w:val="both"/>
      </w:pPr>
    </w:p>
    <w:p w:rsidR="007C0A9B" w:rsidRDefault="007C0A9B" w:rsidP="007C0A9B">
      <w:pPr>
        <w:spacing w:line="360" w:lineRule="auto"/>
        <w:jc w:val="both"/>
      </w:pPr>
    </w:p>
    <w:p w:rsidR="007C0A9B" w:rsidRDefault="007C0A9B" w:rsidP="007C0A9B">
      <w:pPr>
        <w:spacing w:line="360" w:lineRule="auto"/>
        <w:jc w:val="both"/>
      </w:pPr>
    </w:p>
    <w:p w:rsidR="007C0A9B" w:rsidRDefault="007C0A9B" w:rsidP="007C0A9B">
      <w:pPr>
        <w:spacing w:line="360" w:lineRule="auto"/>
        <w:jc w:val="both"/>
      </w:pPr>
    </w:p>
    <w:p w:rsidR="007C0A9B" w:rsidRDefault="007C0A9B" w:rsidP="007C0A9B">
      <w:pPr>
        <w:spacing w:line="360" w:lineRule="auto"/>
        <w:jc w:val="both"/>
      </w:pPr>
    </w:p>
    <w:p w:rsidR="007C0A9B" w:rsidRDefault="007C0A9B" w:rsidP="007C0A9B">
      <w:pPr>
        <w:spacing w:line="360" w:lineRule="auto"/>
        <w:jc w:val="both"/>
      </w:pPr>
    </w:p>
    <w:p w:rsidR="007C0A9B" w:rsidRDefault="007C0A9B" w:rsidP="007C0A9B">
      <w:pPr>
        <w:spacing w:line="360" w:lineRule="auto"/>
        <w:jc w:val="both"/>
      </w:pPr>
    </w:p>
    <w:p w:rsidR="007C0A9B" w:rsidRDefault="007C0A9B" w:rsidP="007C0A9B">
      <w:pPr>
        <w:spacing w:line="360" w:lineRule="auto"/>
        <w:jc w:val="both"/>
      </w:pPr>
    </w:p>
    <w:p w:rsidR="007C0A9B" w:rsidRDefault="007C0A9B" w:rsidP="007C0A9B">
      <w:pPr>
        <w:spacing w:line="360" w:lineRule="auto"/>
        <w:jc w:val="both"/>
      </w:pPr>
    </w:p>
    <w:p w:rsidR="007C0A9B" w:rsidRDefault="007C0A9B" w:rsidP="007C0A9B">
      <w:pPr>
        <w:spacing w:line="360" w:lineRule="auto"/>
        <w:jc w:val="both"/>
      </w:pPr>
    </w:p>
    <w:p w:rsidR="007C0A9B" w:rsidRDefault="007C0A9B" w:rsidP="007C0A9B">
      <w:pPr>
        <w:spacing w:line="360" w:lineRule="auto"/>
        <w:jc w:val="both"/>
      </w:pPr>
    </w:p>
    <w:p w:rsidR="007C0A9B" w:rsidRDefault="007C0A9B" w:rsidP="007C0A9B">
      <w:pPr>
        <w:spacing w:line="360" w:lineRule="auto"/>
        <w:jc w:val="both"/>
      </w:pPr>
    </w:p>
    <w:p w:rsidR="007C0A9B" w:rsidRDefault="007C0A9B" w:rsidP="007C0A9B">
      <w:pPr>
        <w:spacing w:line="360" w:lineRule="auto"/>
        <w:jc w:val="both"/>
      </w:pPr>
    </w:p>
    <w:p w:rsidR="007C0A9B" w:rsidRDefault="007C0A9B" w:rsidP="007C0A9B">
      <w:pPr>
        <w:spacing w:line="360" w:lineRule="auto"/>
        <w:jc w:val="both"/>
      </w:pPr>
    </w:p>
    <w:p w:rsidR="007C0A9B" w:rsidRDefault="007C0A9B" w:rsidP="007C0A9B">
      <w:pPr>
        <w:spacing w:line="360" w:lineRule="auto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</w:t>
      </w:r>
    </w:p>
    <w:p w:rsidR="007C0A9B" w:rsidRDefault="007C0A9B" w:rsidP="007C0A9B">
      <w:pPr>
        <w:spacing w:line="360" w:lineRule="auto"/>
        <w:jc w:val="both"/>
      </w:pPr>
    </w:p>
    <w:p w:rsidR="007C0A9B" w:rsidRDefault="007C0A9B" w:rsidP="007C0A9B">
      <w:pPr>
        <w:spacing w:line="360" w:lineRule="auto"/>
        <w:jc w:val="both"/>
      </w:pPr>
    </w:p>
    <w:p w:rsidR="007C0A9B" w:rsidRDefault="007C0A9B" w:rsidP="007C0A9B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План-график</w:t>
      </w:r>
    </w:p>
    <w:p w:rsidR="007C0A9B" w:rsidRDefault="007C0A9B" w:rsidP="007C0A9B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проведения диспансеризации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 в приёмную или патронатную семью в Краснотуранском районе в 2022 году.</w:t>
      </w:r>
    </w:p>
    <w:p w:rsidR="007C0A9B" w:rsidRDefault="007C0A9B" w:rsidP="007C0A9B">
      <w:pPr>
        <w:spacing w:line="360" w:lineRule="auto"/>
        <w:jc w:val="center"/>
      </w:pPr>
    </w:p>
    <w:tbl>
      <w:tblPr>
        <w:tblW w:w="99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"/>
        <w:gridCol w:w="2303"/>
        <w:gridCol w:w="2238"/>
        <w:gridCol w:w="4822"/>
      </w:tblGrid>
      <w:tr w:rsidR="007C0A9B" w:rsidTr="00570E8B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A9B" w:rsidRDefault="007C0A9B" w:rsidP="00570E8B">
            <w:pPr>
              <w:spacing w:line="36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A9B" w:rsidRDefault="007C0A9B" w:rsidP="00570E8B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 проведения диспансеризации, месяц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A9B" w:rsidRDefault="007C0A9B" w:rsidP="00570E8B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Численность детей, подлежащих диспансеризации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A9B" w:rsidRDefault="007C0A9B" w:rsidP="00570E8B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Контингент детей, подлежащих диспансеризации</w:t>
            </w:r>
          </w:p>
        </w:tc>
      </w:tr>
      <w:tr w:rsidR="007C0A9B" w:rsidTr="00570E8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A9B" w:rsidRDefault="007C0A9B" w:rsidP="00570E8B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A9B" w:rsidRDefault="007C0A9B" w:rsidP="00570E8B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A9B" w:rsidRDefault="007C0A9B" w:rsidP="00570E8B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A9B" w:rsidRDefault="007C0A9B" w:rsidP="00570E8B">
            <w:pPr>
              <w:spacing w:line="360" w:lineRule="auto"/>
              <w:jc w:val="both"/>
            </w:pPr>
          </w:p>
        </w:tc>
      </w:tr>
      <w:tr w:rsidR="007C0A9B" w:rsidTr="00570E8B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A9B" w:rsidRDefault="007C0A9B" w:rsidP="00570E8B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A9B" w:rsidRDefault="007C0A9B" w:rsidP="00570E8B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A9B" w:rsidRDefault="007C0A9B" w:rsidP="00570E8B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A9B" w:rsidRDefault="007C0A9B" w:rsidP="00570E8B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Дети-сироты и дети, оставшиеся без попечения родителей, в том числе усыновленные (удочеренные), принятые под опеку (попечительство) в приёмную или патронатную семью</w:t>
            </w:r>
          </w:p>
        </w:tc>
      </w:tr>
      <w:tr w:rsidR="007C0A9B" w:rsidTr="00570E8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A9B" w:rsidRDefault="007C0A9B" w:rsidP="00570E8B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A9B" w:rsidRDefault="007C0A9B" w:rsidP="00570E8B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A9B" w:rsidRDefault="007C0A9B" w:rsidP="00570E8B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A9B" w:rsidRDefault="007C0A9B" w:rsidP="00570E8B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Дети-сироты и дети, оставшиеся без попечения родителей, в том числе усыновленные (удочеренные), принятые под опеку (попечительство) в приёмную или патронатную семью</w:t>
            </w:r>
          </w:p>
        </w:tc>
      </w:tr>
      <w:tr w:rsidR="007C0A9B" w:rsidTr="00570E8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A9B" w:rsidRDefault="007C0A9B" w:rsidP="00570E8B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A9B" w:rsidRDefault="007C0A9B" w:rsidP="00570E8B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A9B" w:rsidRDefault="007C0A9B" w:rsidP="00570E8B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A9B" w:rsidRDefault="007C0A9B" w:rsidP="00570E8B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Пребывающие в стационарных учреждениях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дети-сироты и дети, находящиеся в трудной жизненной ситуации</w:t>
            </w:r>
          </w:p>
        </w:tc>
      </w:tr>
      <w:tr w:rsidR="007C0A9B" w:rsidTr="00570E8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A9B" w:rsidRDefault="007C0A9B" w:rsidP="00570E8B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A9B" w:rsidRDefault="007C0A9B" w:rsidP="00570E8B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A9B" w:rsidRDefault="007C0A9B" w:rsidP="00570E8B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A9B" w:rsidRDefault="007C0A9B" w:rsidP="00570E8B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Дети-сироты и дети, оставшиеся без попечения родителей, в том числе усыновленные (удочеренные), принятые под опеку (попечительство) в приёмную или патронатную семью</w:t>
            </w:r>
          </w:p>
        </w:tc>
      </w:tr>
      <w:tr w:rsidR="007C0A9B" w:rsidTr="00570E8B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A9B" w:rsidRDefault="007C0A9B" w:rsidP="00570E8B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A9B" w:rsidRDefault="007C0A9B" w:rsidP="00570E8B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A9B" w:rsidRDefault="007C0A9B" w:rsidP="00570E8B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A9B" w:rsidRDefault="007C0A9B" w:rsidP="00570E8B">
            <w:pPr>
              <w:spacing w:line="360" w:lineRule="auto"/>
              <w:jc w:val="both"/>
            </w:pPr>
          </w:p>
        </w:tc>
      </w:tr>
      <w:tr w:rsidR="007C0A9B" w:rsidTr="00570E8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A9B" w:rsidRDefault="007C0A9B" w:rsidP="00570E8B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A9B" w:rsidRDefault="007C0A9B" w:rsidP="00570E8B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Июль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A9B" w:rsidRDefault="007C0A9B" w:rsidP="00570E8B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A9B" w:rsidRDefault="007C0A9B" w:rsidP="00570E8B">
            <w:pPr>
              <w:spacing w:line="360" w:lineRule="auto"/>
              <w:jc w:val="both"/>
            </w:pPr>
          </w:p>
        </w:tc>
      </w:tr>
      <w:tr w:rsidR="007C0A9B" w:rsidTr="00570E8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A9B" w:rsidRDefault="007C0A9B" w:rsidP="00570E8B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A9B" w:rsidRDefault="007C0A9B" w:rsidP="00570E8B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A9B" w:rsidRDefault="007C0A9B" w:rsidP="00570E8B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A9B" w:rsidRDefault="007C0A9B" w:rsidP="00570E8B">
            <w:pPr>
              <w:spacing w:line="360" w:lineRule="auto"/>
              <w:jc w:val="both"/>
            </w:pPr>
          </w:p>
        </w:tc>
      </w:tr>
      <w:tr w:rsidR="007C0A9B" w:rsidTr="00570E8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A9B" w:rsidRDefault="007C0A9B" w:rsidP="00570E8B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A9B" w:rsidRDefault="007C0A9B" w:rsidP="00570E8B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A9B" w:rsidRDefault="007C0A9B" w:rsidP="00570E8B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A9B" w:rsidRDefault="007C0A9B" w:rsidP="00570E8B">
            <w:pPr>
              <w:spacing w:line="360" w:lineRule="auto"/>
              <w:jc w:val="both"/>
            </w:pPr>
          </w:p>
        </w:tc>
      </w:tr>
      <w:tr w:rsidR="007C0A9B" w:rsidTr="00570E8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A9B" w:rsidRDefault="007C0A9B" w:rsidP="00570E8B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A9B" w:rsidRDefault="007C0A9B" w:rsidP="00570E8B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A9B" w:rsidRDefault="007C0A9B" w:rsidP="00570E8B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A9B" w:rsidRDefault="007C0A9B" w:rsidP="00570E8B">
            <w:pPr>
              <w:spacing w:line="360" w:lineRule="auto"/>
              <w:jc w:val="both"/>
            </w:pPr>
          </w:p>
        </w:tc>
      </w:tr>
      <w:tr w:rsidR="007C0A9B" w:rsidTr="00570E8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A9B" w:rsidRDefault="007C0A9B" w:rsidP="00570E8B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A9B" w:rsidRDefault="007C0A9B" w:rsidP="00570E8B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A9B" w:rsidRDefault="007C0A9B" w:rsidP="00570E8B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A9B" w:rsidRDefault="007C0A9B" w:rsidP="00570E8B">
            <w:pPr>
              <w:spacing w:line="360" w:lineRule="auto"/>
              <w:jc w:val="both"/>
            </w:pPr>
          </w:p>
        </w:tc>
      </w:tr>
      <w:tr w:rsidR="007C0A9B" w:rsidTr="00570E8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A9B" w:rsidRDefault="007C0A9B" w:rsidP="00570E8B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A9B" w:rsidRDefault="007C0A9B" w:rsidP="00570E8B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A9B" w:rsidRDefault="007C0A9B" w:rsidP="00570E8B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A9B" w:rsidRDefault="007C0A9B" w:rsidP="00570E8B">
            <w:pPr>
              <w:spacing w:line="360" w:lineRule="auto"/>
              <w:jc w:val="both"/>
            </w:pPr>
          </w:p>
        </w:tc>
      </w:tr>
    </w:tbl>
    <w:p w:rsidR="00D220DB" w:rsidRDefault="00D220DB"/>
    <w:sectPr w:rsidR="00D2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C5D6F"/>
    <w:multiLevelType w:val="multilevel"/>
    <w:tmpl w:val="7A347E9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1588879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A9B"/>
    <w:rsid w:val="007C0A9B"/>
    <w:rsid w:val="00D2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63449-3070-4672-B453-ED5A2643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A9B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1237</Words>
  <Characters>7051</Characters>
  <Application>Microsoft Office Word</Application>
  <DocSecurity>0</DocSecurity>
  <Lines>58</Lines>
  <Paragraphs>16</Paragraphs>
  <ScaleCrop>false</ScaleCrop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</dc:creator>
  <cp:keywords/>
  <dc:description/>
  <cp:lastModifiedBy>никитин</cp:lastModifiedBy>
  <cp:revision>1</cp:revision>
  <dcterms:created xsi:type="dcterms:W3CDTF">2022-11-22T13:41:00Z</dcterms:created>
  <dcterms:modified xsi:type="dcterms:W3CDTF">2022-11-22T13:43:00Z</dcterms:modified>
</cp:coreProperties>
</file>